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B6" w:rsidRDefault="00A557B0" w:rsidP="00A557B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Bates College NSF-MRI White Paper Competition, 2017 Submission</w:t>
      </w:r>
    </w:p>
    <w:p w:rsidR="00A557B0" w:rsidRDefault="00A557B0" w:rsidP="00A557B0">
      <w:pPr>
        <w:spacing w:after="0" w:line="240" w:lineRule="auto"/>
        <w:jc w:val="center"/>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NSF’s Major Research Instrumentation (MRI) program limits institutions to </w:t>
      </w:r>
      <w:r w:rsidR="00EA25CD">
        <w:rPr>
          <w:rFonts w:ascii="Times New Roman" w:hAnsi="Times New Roman" w:cs="Times New Roman"/>
          <w:sz w:val="24"/>
          <w:szCs w:val="24"/>
        </w:rPr>
        <w:t>three</w:t>
      </w:r>
      <w:r>
        <w:rPr>
          <w:rFonts w:ascii="Times New Roman" w:hAnsi="Times New Roman" w:cs="Times New Roman"/>
          <w:sz w:val="24"/>
          <w:szCs w:val="24"/>
        </w:rPr>
        <w:t xml:space="preserve"> applications per year, of which no more than two may be Acquisition proposals. The following information will be used to aid the Dean of the Faculty’s office in selecting which PIs / groups of PIs should move forward with preparing full applications for submission to NSF. For any questions regarding terminology, please refer to the full Program Solicitation at </w:t>
      </w:r>
      <w:hyperlink r:id="rId6" w:history="1">
        <w:r w:rsidRPr="000C4BA7">
          <w:rPr>
            <w:rStyle w:val="Hyperlink"/>
            <w:rFonts w:ascii="Times New Roman" w:hAnsi="Times New Roman" w:cs="Times New Roman"/>
            <w:sz w:val="24"/>
            <w:szCs w:val="24"/>
          </w:rPr>
          <w:t>http://www.nsf.gov/pubs/2015/nsf15504/nsf15504.pdf</w:t>
        </w:r>
      </w:hyperlink>
      <w:r>
        <w:rPr>
          <w:rFonts w:ascii="Times New Roman" w:hAnsi="Times New Roman" w:cs="Times New Roman"/>
          <w:sz w:val="24"/>
          <w:szCs w:val="24"/>
        </w:rPr>
        <w:t>.</w:t>
      </w: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(name, department,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w:t>
      </w: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Co-PIs (up to 4; name, department, title, and if any are not affiliated with Bates, institution):</w:t>
      </w: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Any other major users for research purposes:</w:t>
      </w: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one: Acquisition or Development (see definitions in section </w:t>
      </w:r>
      <w:proofErr w:type="spellStart"/>
      <w:r>
        <w:rPr>
          <w:rFonts w:ascii="Times New Roman" w:hAnsi="Times New Roman" w:cs="Times New Roman"/>
          <w:sz w:val="24"/>
          <w:szCs w:val="24"/>
        </w:rPr>
        <w:t>II.a</w:t>
      </w:r>
      <w:proofErr w:type="spellEnd"/>
      <w:r>
        <w:rPr>
          <w:rFonts w:ascii="Times New Roman" w:hAnsi="Times New Roman" w:cs="Times New Roman"/>
          <w:sz w:val="24"/>
          <w:szCs w:val="24"/>
        </w:rPr>
        <w:t>. of Program solicitation, pages 6-7)</w:t>
      </w:r>
    </w:p>
    <w:p w:rsidR="00A557B0" w:rsidRDefault="00A557B0" w:rsidP="00A557B0">
      <w:pPr>
        <w:spacing w:after="0" w:line="240" w:lineRule="auto"/>
        <w:rPr>
          <w:rFonts w:ascii="Times New Roman" w:hAnsi="Times New Roman" w:cs="Times New Roman"/>
          <w:sz w:val="24"/>
          <w:szCs w:val="24"/>
        </w:rPr>
      </w:pPr>
    </w:p>
    <w:p w:rsidR="00A557B0" w:rsidRDefault="00A557B0"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As defined by NSF, “</w:t>
      </w:r>
      <w:r w:rsidRPr="00A557B0">
        <w:rPr>
          <w:rFonts w:ascii="Times New Roman" w:hAnsi="Times New Roman" w:cs="Times New Roman"/>
          <w:sz w:val="24"/>
          <w:szCs w:val="24"/>
        </w:rPr>
        <w:t>A well-integrated research instrument means that the ensemble of equipment that defines the instrument enables a</w:t>
      </w:r>
      <w:r>
        <w:rPr>
          <w:rFonts w:ascii="Times New Roman" w:hAnsi="Times New Roman" w:cs="Times New Roman"/>
          <w:sz w:val="24"/>
          <w:szCs w:val="24"/>
        </w:rPr>
        <w:t xml:space="preserve"> </w:t>
      </w:r>
      <w:r w:rsidRPr="00A557B0">
        <w:rPr>
          <w:rFonts w:ascii="Times New Roman" w:hAnsi="Times New Roman" w:cs="Times New Roman"/>
          <w:sz w:val="24"/>
          <w:szCs w:val="24"/>
        </w:rPr>
        <w:t>specific research experiment or type of research experiment to be undertaken; separating or removing an element or component of</w:t>
      </w:r>
      <w:r>
        <w:rPr>
          <w:rFonts w:ascii="Times New Roman" w:hAnsi="Times New Roman" w:cs="Times New Roman"/>
          <w:sz w:val="24"/>
          <w:szCs w:val="24"/>
        </w:rPr>
        <w:t xml:space="preserve"> </w:t>
      </w:r>
      <w:r w:rsidRPr="00A557B0">
        <w:rPr>
          <w:rFonts w:ascii="Times New Roman" w:hAnsi="Times New Roman" w:cs="Times New Roman"/>
          <w:sz w:val="24"/>
          <w:szCs w:val="24"/>
        </w:rPr>
        <w:t xml:space="preserve">such </w:t>
      </w:r>
      <w:r>
        <w:rPr>
          <w:rFonts w:ascii="Times New Roman" w:hAnsi="Times New Roman" w:cs="Times New Roman"/>
          <w:sz w:val="24"/>
          <w:szCs w:val="24"/>
        </w:rPr>
        <w:t>an i</w:t>
      </w:r>
      <w:r w:rsidRPr="00A557B0">
        <w:rPr>
          <w:rFonts w:ascii="Times New Roman" w:hAnsi="Times New Roman" w:cs="Times New Roman"/>
          <w:sz w:val="24"/>
          <w:szCs w:val="24"/>
        </w:rPr>
        <w:t>ntegrated instrument would preclude any experiments from occurring or succeeding. The MRI program does not support</w:t>
      </w:r>
      <w:r>
        <w:rPr>
          <w:rFonts w:ascii="Times New Roman" w:hAnsi="Times New Roman" w:cs="Times New Roman"/>
          <w:sz w:val="24"/>
          <w:szCs w:val="24"/>
        </w:rPr>
        <w:t xml:space="preserve"> </w:t>
      </w:r>
      <w:r w:rsidRPr="00A557B0">
        <w:rPr>
          <w:rFonts w:ascii="Times New Roman" w:hAnsi="Times New Roman" w:cs="Times New Roman"/>
          <w:sz w:val="24"/>
          <w:szCs w:val="24"/>
        </w:rPr>
        <w:t>the acquisition or development of a suite of instruments to outfit research laboratories/facilities or to conduct independent</w:t>
      </w:r>
      <w:r w:rsidR="002E623F">
        <w:rPr>
          <w:rFonts w:ascii="Times New Roman" w:hAnsi="Times New Roman" w:cs="Times New Roman"/>
          <w:sz w:val="24"/>
          <w:szCs w:val="24"/>
        </w:rPr>
        <w:t xml:space="preserve"> </w:t>
      </w:r>
      <w:r w:rsidRPr="00A557B0">
        <w:rPr>
          <w:rFonts w:ascii="Times New Roman" w:hAnsi="Times New Roman" w:cs="Times New Roman"/>
          <w:sz w:val="24"/>
          <w:szCs w:val="24"/>
        </w:rPr>
        <w:t>experiments simultaneously. Similarly the MRI program does not fund common, general purpose ancillary</w:t>
      </w:r>
      <w:r w:rsidR="002E623F">
        <w:rPr>
          <w:rFonts w:ascii="Times New Roman" w:hAnsi="Times New Roman" w:cs="Times New Roman"/>
          <w:sz w:val="24"/>
          <w:szCs w:val="24"/>
        </w:rPr>
        <w:t xml:space="preserve"> </w:t>
      </w:r>
      <w:r w:rsidRPr="00A557B0">
        <w:rPr>
          <w:rFonts w:ascii="Times New Roman" w:hAnsi="Times New Roman" w:cs="Times New Roman"/>
          <w:sz w:val="24"/>
          <w:szCs w:val="24"/>
        </w:rPr>
        <w:t>equipment that would</w:t>
      </w:r>
      <w:r w:rsidR="002E623F">
        <w:rPr>
          <w:rFonts w:ascii="Times New Roman" w:hAnsi="Times New Roman" w:cs="Times New Roman"/>
          <w:sz w:val="24"/>
          <w:szCs w:val="24"/>
        </w:rPr>
        <w:t xml:space="preserve"> </w:t>
      </w:r>
      <w:r w:rsidRPr="00A557B0">
        <w:rPr>
          <w:rFonts w:ascii="Times New Roman" w:hAnsi="Times New Roman" w:cs="Times New Roman"/>
          <w:sz w:val="24"/>
          <w:szCs w:val="24"/>
        </w:rPr>
        <w:t>normally be found in a laboratory and/or is relatively easily procured by the institution.</w:t>
      </w:r>
      <w:r w:rsidR="002E623F">
        <w:rPr>
          <w:rFonts w:ascii="Times New Roman" w:hAnsi="Times New Roman" w:cs="Times New Roman"/>
          <w:sz w:val="24"/>
          <w:szCs w:val="24"/>
        </w:rPr>
        <w:t>”</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Please briefly describe the research instrument you propose to acquire or develop (no more than 100 words):</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Does this instrument replace an existing instrument at Bates? (Yes or No):</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please briefly list </w:t>
      </w:r>
      <w:r w:rsidR="00481B97">
        <w:rPr>
          <w:rFonts w:ascii="Times New Roman" w:hAnsi="Times New Roman" w:cs="Times New Roman"/>
          <w:sz w:val="24"/>
          <w:szCs w:val="24"/>
        </w:rPr>
        <w:t xml:space="preserve">the </w:t>
      </w:r>
      <w:r w:rsidR="00841B7C">
        <w:rPr>
          <w:rFonts w:ascii="Times New Roman" w:hAnsi="Times New Roman" w:cs="Times New Roman"/>
          <w:sz w:val="24"/>
          <w:szCs w:val="24"/>
        </w:rPr>
        <w:t xml:space="preserve">research projects and </w:t>
      </w:r>
      <w:r>
        <w:rPr>
          <w:rFonts w:ascii="Times New Roman" w:hAnsi="Times New Roman" w:cs="Times New Roman"/>
          <w:sz w:val="24"/>
          <w:szCs w:val="24"/>
        </w:rPr>
        <w:t>courses, if any, in which the existing instrument is presently used:</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gramStart"/>
      <w:r>
        <w:rPr>
          <w:rFonts w:ascii="Times New Roman" w:hAnsi="Times New Roman" w:cs="Times New Roman"/>
          <w:sz w:val="24"/>
          <w:szCs w:val="24"/>
        </w:rPr>
        <w:t>would the new instrument</w:t>
      </w:r>
      <w:proofErr w:type="gramEnd"/>
      <w:r>
        <w:rPr>
          <w:rFonts w:ascii="Times New Roman" w:hAnsi="Times New Roman" w:cs="Times New Roman"/>
          <w:sz w:val="24"/>
          <w:szCs w:val="24"/>
        </w:rPr>
        <w:t xml:space="preserve"> be housed?</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Current best estimate of total cost of the new instrument (attach quotes if available):</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this estimate include a maintenance/service plan? </w:t>
      </w:r>
      <w:r w:rsidR="00481B97">
        <w:rPr>
          <w:rFonts w:ascii="Times New Roman" w:hAnsi="Times New Roman" w:cs="Times New Roman"/>
          <w:sz w:val="24"/>
          <w:szCs w:val="24"/>
        </w:rPr>
        <w:t>P</w:t>
      </w:r>
      <w:r>
        <w:rPr>
          <w:rFonts w:ascii="Times New Roman" w:hAnsi="Times New Roman" w:cs="Times New Roman"/>
          <w:sz w:val="24"/>
          <w:szCs w:val="24"/>
        </w:rPr>
        <w:t xml:space="preserve">lease list </w:t>
      </w:r>
      <w:r w:rsidR="00481B97">
        <w:rPr>
          <w:rFonts w:ascii="Times New Roman" w:hAnsi="Times New Roman" w:cs="Times New Roman"/>
          <w:sz w:val="24"/>
          <w:szCs w:val="24"/>
        </w:rPr>
        <w:t xml:space="preserve">estimated </w:t>
      </w:r>
      <w:r>
        <w:rPr>
          <w:rFonts w:ascii="Times New Roman" w:hAnsi="Times New Roman" w:cs="Times New Roman"/>
          <w:sz w:val="24"/>
          <w:szCs w:val="24"/>
        </w:rPr>
        <w:t xml:space="preserve">annual </w:t>
      </w:r>
      <w:r w:rsidR="00481B97">
        <w:rPr>
          <w:rFonts w:ascii="Times New Roman" w:hAnsi="Times New Roman" w:cs="Times New Roman"/>
          <w:sz w:val="24"/>
          <w:szCs w:val="24"/>
        </w:rPr>
        <w:t xml:space="preserve">maintenance </w:t>
      </w:r>
      <w:bookmarkStart w:id="0" w:name="_GoBack"/>
      <w:bookmarkEnd w:id="0"/>
      <w:r>
        <w:rPr>
          <w:rFonts w:ascii="Times New Roman" w:hAnsi="Times New Roman" w:cs="Times New Roman"/>
          <w:sz w:val="24"/>
          <w:szCs w:val="24"/>
        </w:rPr>
        <w:t>cost</w:t>
      </w:r>
      <w:r w:rsidR="00C7056D">
        <w:rPr>
          <w:rFonts w:ascii="Times New Roman" w:hAnsi="Times New Roman" w:cs="Times New Roman"/>
          <w:sz w:val="24"/>
          <w:szCs w:val="24"/>
        </w:rPr>
        <w:t>s</w:t>
      </w:r>
      <w:r w:rsidR="00481B97">
        <w:rPr>
          <w:rFonts w:ascii="Times New Roman" w:hAnsi="Times New Roman" w:cs="Times New Roman"/>
          <w:sz w:val="24"/>
          <w:szCs w:val="24"/>
        </w:rPr>
        <w:t>, and describe any plans for possible means of defraying such costs</w:t>
      </w:r>
      <w:r>
        <w:rPr>
          <w:rFonts w:ascii="Times New Roman" w:hAnsi="Times New Roman" w:cs="Times New Roman"/>
          <w:sz w:val="24"/>
          <w:szCs w:val="24"/>
        </w:rPr>
        <w:t>:</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Based on the manufacturer’s specifications for size, electrical load, ventilation, hazardous materials, climate control, network connectivity, etc., would any changes need to be made to the proposed space for proper installation of the instrument? Please describe to the best of your ability.</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Is any personal protective equipment needed for safe operation of the proposed instrument? Please describe.</w:t>
      </w:r>
    </w:p>
    <w:p w:rsidR="002E623F" w:rsidRDefault="002E623F"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p>
    <w:p w:rsidR="00930A77" w:rsidRDefault="00930A77"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describe, to the best of your ability, any radiation safety </w:t>
      </w:r>
      <w:r w:rsidR="00481B97">
        <w:rPr>
          <w:rFonts w:ascii="Times New Roman" w:hAnsi="Times New Roman" w:cs="Times New Roman"/>
          <w:sz w:val="24"/>
          <w:szCs w:val="24"/>
        </w:rPr>
        <w:t xml:space="preserve">calibration or </w:t>
      </w:r>
      <w:r>
        <w:rPr>
          <w:rFonts w:ascii="Times New Roman" w:hAnsi="Times New Roman" w:cs="Times New Roman"/>
          <w:sz w:val="24"/>
          <w:szCs w:val="24"/>
        </w:rPr>
        <w:t>licensing requirements for the proposed instrument.</w:t>
      </w:r>
    </w:p>
    <w:p w:rsidR="00930A77" w:rsidRDefault="00930A77" w:rsidP="00A557B0">
      <w:pPr>
        <w:spacing w:after="0" w:line="240" w:lineRule="auto"/>
        <w:rPr>
          <w:rFonts w:ascii="Times New Roman" w:hAnsi="Times New Roman" w:cs="Times New Roman"/>
          <w:sz w:val="24"/>
          <w:szCs w:val="24"/>
        </w:rPr>
      </w:pPr>
    </w:p>
    <w:p w:rsidR="00930A77" w:rsidRDefault="00930A77" w:rsidP="00A557B0">
      <w:pPr>
        <w:spacing w:after="0" w:line="240" w:lineRule="auto"/>
        <w:rPr>
          <w:rFonts w:ascii="Times New Roman" w:hAnsi="Times New Roman" w:cs="Times New Roman"/>
          <w:sz w:val="24"/>
          <w:szCs w:val="24"/>
        </w:rPr>
      </w:pPr>
    </w:p>
    <w:p w:rsidR="002E623F" w:rsidRDefault="002E623F"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To the best of your knowledge, what is the location of the geographically closest, comparable instrument?</w:t>
      </w:r>
    </w:p>
    <w:p w:rsidR="00930A77" w:rsidRDefault="00930A77" w:rsidP="00A557B0">
      <w:pPr>
        <w:spacing w:after="0" w:line="240" w:lineRule="auto"/>
        <w:rPr>
          <w:rFonts w:ascii="Times New Roman" w:hAnsi="Times New Roman" w:cs="Times New Roman"/>
          <w:sz w:val="24"/>
          <w:szCs w:val="24"/>
        </w:rPr>
      </w:pPr>
    </w:p>
    <w:p w:rsidR="00930A77" w:rsidRDefault="00930A77" w:rsidP="00A557B0">
      <w:pPr>
        <w:spacing w:after="0" w:line="240" w:lineRule="auto"/>
        <w:rPr>
          <w:rFonts w:ascii="Times New Roman" w:hAnsi="Times New Roman" w:cs="Times New Roman"/>
          <w:sz w:val="24"/>
          <w:szCs w:val="24"/>
        </w:rPr>
      </w:pPr>
    </w:p>
    <w:p w:rsidR="00930A77" w:rsidRDefault="00930A77" w:rsidP="00A557B0">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rsidR="00930A77" w:rsidRDefault="00930A77" w:rsidP="00930A77">
      <w:pPr>
        <w:pStyle w:val="ListParagraph"/>
        <w:numPr>
          <w:ilvl w:val="0"/>
          <w:numId w:val="1"/>
        </w:numPr>
        <w:spacing w:after="0" w:line="240" w:lineRule="auto"/>
        <w:rPr>
          <w:rFonts w:ascii="Times New Roman" w:hAnsi="Times New Roman" w:cs="Times New Roman"/>
          <w:sz w:val="24"/>
          <w:szCs w:val="24"/>
        </w:rPr>
      </w:pPr>
      <w:r w:rsidRPr="00930A77">
        <w:rPr>
          <w:rFonts w:ascii="Times New Roman" w:hAnsi="Times New Roman" w:cs="Times New Roman"/>
          <w:sz w:val="24"/>
          <w:szCs w:val="24"/>
        </w:rPr>
        <w:t xml:space="preserve">Intellectual Merit: Each proposed PI/Co-PI/Senior Research User must be a participant in at least one research project that would be enabled by the </w:t>
      </w:r>
      <w:r>
        <w:rPr>
          <w:rFonts w:ascii="Times New Roman" w:hAnsi="Times New Roman" w:cs="Times New Roman"/>
          <w:sz w:val="24"/>
          <w:szCs w:val="24"/>
        </w:rPr>
        <w:t>proposed instrument. Please attach brief descriptions, not exceeding one page each, of each such project (with the total length of such descriptions not to exceed 5 pages</w:t>
      </w:r>
      <w:r w:rsidR="00481B97">
        <w:rPr>
          <w:rFonts w:ascii="Times New Roman" w:hAnsi="Times New Roman" w:cs="Times New Roman"/>
          <w:sz w:val="24"/>
          <w:szCs w:val="24"/>
        </w:rPr>
        <w:t>, single-spaced</w:t>
      </w:r>
      <w:r>
        <w:rPr>
          <w:rFonts w:ascii="Times New Roman" w:hAnsi="Times New Roman" w:cs="Times New Roman"/>
          <w:sz w:val="24"/>
          <w:szCs w:val="24"/>
        </w:rPr>
        <w:t>).</w:t>
      </w:r>
    </w:p>
    <w:p w:rsidR="00930A77" w:rsidRDefault="00930A77" w:rsidP="00930A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Broader Impacts: Please describe, in one single-spaced page, the broader impacts that your proposed instrument will have.</w:t>
      </w:r>
    </w:p>
    <w:p w:rsidR="00930A77" w:rsidRDefault="00930A77" w:rsidP="00930A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Development proposals only: Please describe, in one single-spaced page, how your proposed instrument differs from current, commercially available research instruments.</w:t>
      </w:r>
    </w:p>
    <w:p w:rsidR="00EA25CD" w:rsidRDefault="00EA25CD" w:rsidP="00EA25CD">
      <w:pPr>
        <w:spacing w:after="0" w:line="240" w:lineRule="auto"/>
        <w:rPr>
          <w:rFonts w:ascii="Times New Roman" w:hAnsi="Times New Roman" w:cs="Times New Roman"/>
          <w:sz w:val="24"/>
          <w:szCs w:val="24"/>
        </w:rPr>
      </w:pPr>
    </w:p>
    <w:p w:rsidR="00EA25CD" w:rsidRPr="00EA25CD" w:rsidRDefault="00EA25CD" w:rsidP="00EA2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Completed white papers, including the above attachments and any quotes, must be submitted via e-mail to </w:t>
      </w:r>
      <w:hyperlink r:id="rId7" w:history="1">
        <w:r w:rsidRPr="00EA25CD">
          <w:rPr>
            <w:rStyle w:val="Hyperlink"/>
            <w:rFonts w:ascii="Times New Roman" w:hAnsi="Times New Roman" w:cs="Times New Roman"/>
            <w:b/>
            <w:sz w:val="24"/>
            <w:szCs w:val="24"/>
          </w:rPr>
          <w:t>jtomaras@bates.edu</w:t>
        </w:r>
      </w:hyperlink>
      <w:r>
        <w:rPr>
          <w:rFonts w:ascii="Times New Roman" w:hAnsi="Times New Roman" w:cs="Times New Roman"/>
          <w:sz w:val="24"/>
          <w:szCs w:val="24"/>
        </w:rPr>
        <w:t xml:space="preserve"> no later than </w:t>
      </w:r>
      <w:r w:rsidRPr="00EA25CD">
        <w:rPr>
          <w:rFonts w:ascii="Times New Roman" w:hAnsi="Times New Roman" w:cs="Times New Roman"/>
          <w:b/>
          <w:sz w:val="24"/>
          <w:szCs w:val="24"/>
        </w:rPr>
        <w:t xml:space="preserve">4:30 p.m. on </w:t>
      </w:r>
      <w:r w:rsidR="00481B97">
        <w:rPr>
          <w:rFonts w:ascii="Times New Roman" w:hAnsi="Times New Roman" w:cs="Times New Roman"/>
          <w:b/>
          <w:sz w:val="24"/>
          <w:szCs w:val="24"/>
        </w:rPr>
        <w:t>Monday, October 24</w:t>
      </w:r>
      <w:r w:rsidR="00481B97" w:rsidRPr="00481B97">
        <w:rPr>
          <w:rFonts w:ascii="Times New Roman" w:hAnsi="Times New Roman" w:cs="Times New Roman"/>
          <w:b/>
          <w:sz w:val="24"/>
          <w:szCs w:val="24"/>
          <w:vertAlign w:val="superscript"/>
        </w:rPr>
        <w:t>th</w:t>
      </w:r>
      <w:r>
        <w:rPr>
          <w:rFonts w:ascii="Times New Roman" w:hAnsi="Times New Roman" w:cs="Times New Roman"/>
          <w:sz w:val="24"/>
          <w:szCs w:val="24"/>
        </w:rPr>
        <w:t>.</w:t>
      </w:r>
    </w:p>
    <w:p w:rsidR="00A557B0" w:rsidRDefault="00A557B0" w:rsidP="00A557B0">
      <w:pPr>
        <w:spacing w:after="0" w:line="240" w:lineRule="auto"/>
        <w:rPr>
          <w:rFonts w:ascii="Times New Roman" w:hAnsi="Times New Roman" w:cs="Times New Roman"/>
          <w:sz w:val="24"/>
          <w:szCs w:val="24"/>
        </w:rPr>
      </w:pPr>
    </w:p>
    <w:p w:rsidR="00A557B0" w:rsidRPr="00A557B0" w:rsidRDefault="00A557B0" w:rsidP="00A557B0">
      <w:pPr>
        <w:spacing w:after="0" w:line="240" w:lineRule="auto"/>
        <w:rPr>
          <w:rFonts w:ascii="Times New Roman" w:hAnsi="Times New Roman" w:cs="Times New Roman"/>
          <w:sz w:val="24"/>
          <w:szCs w:val="24"/>
        </w:rPr>
      </w:pPr>
    </w:p>
    <w:sectPr w:rsidR="00A557B0" w:rsidRPr="00A5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0D01"/>
    <w:multiLevelType w:val="hybridMultilevel"/>
    <w:tmpl w:val="827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B0"/>
    <w:rsid w:val="002E623F"/>
    <w:rsid w:val="00481B97"/>
    <w:rsid w:val="00841B7C"/>
    <w:rsid w:val="00930A77"/>
    <w:rsid w:val="00A33A53"/>
    <w:rsid w:val="00A557B0"/>
    <w:rsid w:val="00C7056D"/>
    <w:rsid w:val="00CD5CB6"/>
    <w:rsid w:val="00E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B0"/>
    <w:rPr>
      <w:color w:val="0000FF" w:themeColor="hyperlink"/>
      <w:u w:val="single"/>
    </w:rPr>
  </w:style>
  <w:style w:type="paragraph" w:styleId="ListParagraph">
    <w:name w:val="List Paragraph"/>
    <w:basedOn w:val="Normal"/>
    <w:uiPriority w:val="34"/>
    <w:qFormat/>
    <w:rsid w:val="00930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B0"/>
    <w:rPr>
      <w:color w:val="0000FF" w:themeColor="hyperlink"/>
      <w:u w:val="single"/>
    </w:rPr>
  </w:style>
  <w:style w:type="paragraph" w:styleId="ListParagraph">
    <w:name w:val="List Paragraph"/>
    <w:basedOn w:val="Normal"/>
    <w:uiPriority w:val="34"/>
    <w:qFormat/>
    <w:rsid w:val="0093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0960">
      <w:bodyDiv w:val="1"/>
      <w:marLeft w:val="0"/>
      <w:marRight w:val="0"/>
      <w:marTop w:val="0"/>
      <w:marBottom w:val="0"/>
      <w:divBdr>
        <w:top w:val="none" w:sz="0" w:space="0" w:color="auto"/>
        <w:left w:val="none" w:sz="0" w:space="0" w:color="auto"/>
        <w:bottom w:val="none" w:sz="0" w:space="0" w:color="auto"/>
        <w:right w:val="none" w:sz="0" w:space="0" w:color="auto"/>
      </w:divBdr>
      <w:divsChild>
        <w:div w:id="1830823493">
          <w:marLeft w:val="0"/>
          <w:marRight w:val="0"/>
          <w:marTop w:val="0"/>
          <w:marBottom w:val="0"/>
          <w:divBdr>
            <w:top w:val="none" w:sz="0" w:space="0" w:color="auto"/>
            <w:left w:val="none" w:sz="0" w:space="0" w:color="auto"/>
            <w:bottom w:val="none" w:sz="0" w:space="0" w:color="auto"/>
            <w:right w:val="none" w:sz="0" w:space="0" w:color="auto"/>
          </w:divBdr>
        </w:div>
        <w:div w:id="664475805">
          <w:marLeft w:val="0"/>
          <w:marRight w:val="0"/>
          <w:marTop w:val="0"/>
          <w:marBottom w:val="0"/>
          <w:divBdr>
            <w:top w:val="none" w:sz="0" w:space="0" w:color="auto"/>
            <w:left w:val="none" w:sz="0" w:space="0" w:color="auto"/>
            <w:bottom w:val="none" w:sz="0" w:space="0" w:color="auto"/>
            <w:right w:val="none" w:sz="0" w:space="0" w:color="auto"/>
          </w:divBdr>
        </w:div>
        <w:div w:id="1120297187">
          <w:marLeft w:val="0"/>
          <w:marRight w:val="0"/>
          <w:marTop w:val="0"/>
          <w:marBottom w:val="0"/>
          <w:divBdr>
            <w:top w:val="none" w:sz="0" w:space="0" w:color="auto"/>
            <w:left w:val="none" w:sz="0" w:space="0" w:color="auto"/>
            <w:bottom w:val="none" w:sz="0" w:space="0" w:color="auto"/>
            <w:right w:val="none" w:sz="0" w:space="0" w:color="auto"/>
          </w:divBdr>
        </w:div>
        <w:div w:id="2086145708">
          <w:marLeft w:val="0"/>
          <w:marRight w:val="0"/>
          <w:marTop w:val="0"/>
          <w:marBottom w:val="0"/>
          <w:divBdr>
            <w:top w:val="none" w:sz="0" w:space="0" w:color="auto"/>
            <w:left w:val="none" w:sz="0" w:space="0" w:color="auto"/>
            <w:bottom w:val="none" w:sz="0" w:space="0" w:color="auto"/>
            <w:right w:val="none" w:sz="0" w:space="0" w:color="auto"/>
          </w:divBdr>
        </w:div>
        <w:div w:id="1598244870">
          <w:marLeft w:val="0"/>
          <w:marRight w:val="0"/>
          <w:marTop w:val="0"/>
          <w:marBottom w:val="0"/>
          <w:divBdr>
            <w:top w:val="none" w:sz="0" w:space="0" w:color="auto"/>
            <w:left w:val="none" w:sz="0" w:space="0" w:color="auto"/>
            <w:bottom w:val="none" w:sz="0" w:space="0" w:color="auto"/>
            <w:right w:val="none" w:sz="0" w:space="0" w:color="auto"/>
          </w:divBdr>
        </w:div>
        <w:div w:id="70752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omaras@bat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s/2015/nsf15504/nsf1550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7</cp:revision>
  <dcterms:created xsi:type="dcterms:W3CDTF">2016-09-19T14:29:00Z</dcterms:created>
  <dcterms:modified xsi:type="dcterms:W3CDTF">2016-09-21T19:15:00Z</dcterms:modified>
</cp:coreProperties>
</file>