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94" w:rsidRDefault="00AD1894" w:rsidP="00AD1894">
      <w:pPr>
        <w:jc w:val="center"/>
        <w:rPr>
          <w:rFonts w:ascii="Century Schoolbook" w:hAnsi="Century Schoolbook"/>
          <w:b/>
          <w:color w:val="000000"/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Century Schoolbook" w:hAnsi="Century Schoolbook"/>
              <w:b/>
              <w:color w:val="000000"/>
              <w:sz w:val="28"/>
            </w:rPr>
            <w:t>BATES</w:t>
          </w:r>
        </w:smartTag>
        <w:r>
          <w:rPr>
            <w:rFonts w:ascii="Century Schoolbook" w:hAnsi="Century Schoolbook"/>
            <w:b/>
            <w:color w:val="000000"/>
            <w:sz w:val="28"/>
          </w:rPr>
          <w:t xml:space="preserve"> </w:t>
        </w:r>
        <w:smartTag w:uri="urn:schemas-microsoft-com:office:smarttags" w:element="PlaceType">
          <w:r>
            <w:rPr>
              <w:rFonts w:ascii="Century Schoolbook" w:hAnsi="Century Schoolbook"/>
              <w:b/>
              <w:color w:val="000000"/>
              <w:sz w:val="28"/>
            </w:rPr>
            <w:t>COLLEGE</w:t>
          </w:r>
        </w:smartTag>
      </w:smartTag>
      <w:r>
        <w:rPr>
          <w:rFonts w:ascii="Century Schoolbook" w:hAnsi="Century Schoolbook"/>
          <w:b/>
          <w:color w:val="000000"/>
          <w:sz w:val="28"/>
        </w:rPr>
        <w:t xml:space="preserve"> HONORS PROGRAM</w:t>
      </w:r>
    </w:p>
    <w:p w:rsidR="00AD1894" w:rsidRDefault="00AD1894" w:rsidP="00AD1894">
      <w:pPr>
        <w:jc w:val="center"/>
        <w:rPr>
          <w:rFonts w:ascii="Century Schoolbook" w:hAnsi="Century Schoolbook"/>
          <w:b/>
          <w:color w:val="000000"/>
          <w:sz w:val="28"/>
        </w:rPr>
      </w:pPr>
      <w:r>
        <w:rPr>
          <w:rFonts w:ascii="Century Schoolbook" w:hAnsi="Century Schoolbook"/>
          <w:b/>
          <w:color w:val="000000"/>
          <w:sz w:val="28"/>
        </w:rPr>
        <w:t>201</w:t>
      </w:r>
      <w:r w:rsidR="00E80C36">
        <w:rPr>
          <w:rFonts w:ascii="Century Schoolbook" w:hAnsi="Century Schoolbook"/>
          <w:b/>
          <w:color w:val="000000"/>
          <w:sz w:val="28"/>
        </w:rPr>
        <w:t>2</w:t>
      </w:r>
      <w:r>
        <w:rPr>
          <w:rFonts w:ascii="Century Schoolbook" w:hAnsi="Century Schoolbook"/>
          <w:b/>
          <w:color w:val="000000"/>
          <w:sz w:val="28"/>
        </w:rPr>
        <w:t>-201</w:t>
      </w:r>
      <w:r w:rsidR="00E80C36">
        <w:rPr>
          <w:rFonts w:ascii="Century Schoolbook" w:hAnsi="Century Schoolbook"/>
          <w:b/>
          <w:color w:val="000000"/>
          <w:sz w:val="28"/>
        </w:rPr>
        <w:t>3</w:t>
      </w:r>
    </w:p>
    <w:p w:rsidR="00AD1894" w:rsidRDefault="00AD1894" w:rsidP="00AD1894">
      <w:pPr>
        <w:rPr>
          <w:rFonts w:ascii="Century Schoolbook" w:hAnsi="Century Schoolbook"/>
          <w:b/>
          <w:color w:val="000000"/>
          <w:sz w:val="28"/>
        </w:rPr>
      </w:pPr>
    </w:p>
    <w:p w:rsidR="00AD1894" w:rsidRDefault="00AD1894" w:rsidP="00AD1894">
      <w:pPr>
        <w:jc w:val="center"/>
        <w:rPr>
          <w:rFonts w:ascii="Century Schoolbook" w:hAnsi="Century Schoolbook"/>
          <w:b/>
          <w:color w:val="000000"/>
          <w:sz w:val="22"/>
        </w:rPr>
      </w:pPr>
      <w:r>
        <w:rPr>
          <w:rFonts w:ascii="Century Schoolbook" w:hAnsi="Century Schoolbook"/>
          <w:b/>
          <w:color w:val="000000"/>
          <w:sz w:val="28"/>
        </w:rPr>
        <w:t>Thesis Examination Extension Form</w:t>
      </w:r>
    </w:p>
    <w:p w:rsidR="0049762C" w:rsidRPr="0049762C" w:rsidRDefault="0049762C" w:rsidP="0049762C">
      <w:pPr>
        <w:pStyle w:val="BodyText3"/>
        <w:rPr>
          <w:b/>
        </w:rPr>
      </w:pPr>
      <w:r>
        <w:rPr>
          <w:color w:val="000000"/>
        </w:rPr>
        <w:br/>
        <w:t xml:space="preserve">In requesting this extension, I realize that it applies </w:t>
      </w:r>
      <w:r>
        <w:rPr>
          <w:b/>
          <w:color w:val="000000"/>
        </w:rPr>
        <w:t>ONLY to the oral examination</w:t>
      </w:r>
      <w:r>
        <w:rPr>
          <w:color w:val="000000"/>
        </w:rPr>
        <w:t xml:space="preserve">, and </w:t>
      </w:r>
      <w:r>
        <w:rPr>
          <w:b/>
          <w:color w:val="000000"/>
        </w:rPr>
        <w:t>NOT to the thesis submission</w:t>
      </w:r>
      <w:r>
        <w:rPr>
          <w:color w:val="000000"/>
        </w:rPr>
        <w:t xml:space="preserve"> date, which </w:t>
      </w:r>
      <w:r w:rsidRPr="0049762C">
        <w:rPr>
          <w:color w:val="000000"/>
        </w:rPr>
        <w:t xml:space="preserve">is </w:t>
      </w:r>
      <w:r w:rsidR="00E80C36">
        <w:rPr>
          <w:b/>
        </w:rPr>
        <w:t>3 p.m. Friday, March 2</w:t>
      </w:r>
      <w:r w:rsidR="00C154BC">
        <w:rPr>
          <w:b/>
        </w:rPr>
        <w:t>2</w:t>
      </w:r>
      <w:bookmarkStart w:id="0" w:name="_GoBack"/>
      <w:bookmarkEnd w:id="0"/>
      <w:r w:rsidR="00E80C36">
        <w:rPr>
          <w:b/>
        </w:rPr>
        <w:t>, 2013</w:t>
      </w:r>
    </w:p>
    <w:p w:rsidR="00AD1894" w:rsidRPr="0049762C" w:rsidRDefault="00AD1894" w:rsidP="0049762C">
      <w:pPr>
        <w:jc w:val="both"/>
        <w:rPr>
          <w:rFonts w:ascii="Century Schoolbook" w:hAnsi="Century Schoolbook"/>
          <w:color w:val="000000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1080"/>
        <w:gridCol w:w="6300"/>
      </w:tblGrid>
      <w:tr w:rsidR="00AD1894" w:rsidTr="00E20BD6">
        <w:trPr>
          <w:trHeight w:hRule="exact" w:val="504"/>
        </w:trPr>
        <w:tc>
          <w:tcPr>
            <w:tcW w:w="2088" w:type="dxa"/>
          </w:tcPr>
          <w:p w:rsidR="00AD1894" w:rsidRDefault="00AD1894" w:rsidP="00E20BD6">
            <w:pPr>
              <w:rPr>
                <w:rFonts w:ascii="Century Schoolbook" w:hAnsi="Century Schoolbook"/>
                <w:b/>
                <w:color w:val="000000"/>
                <w:position w:val="-46"/>
              </w:rPr>
            </w:pPr>
            <w:r>
              <w:rPr>
                <w:rFonts w:ascii="Century Schoolbook" w:hAnsi="Century Schoolbook"/>
                <w:b/>
                <w:color w:val="000000"/>
                <w:position w:val="-46"/>
                <w:sz w:val="22"/>
              </w:rPr>
              <w:t>Honors Student: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</w:tcPr>
          <w:p w:rsidR="00AD1894" w:rsidRDefault="00AD1894" w:rsidP="00E20BD6">
            <w:pPr>
              <w:rPr>
                <w:rFonts w:ascii="Century Schoolbook" w:hAnsi="Century Schoolbook"/>
                <w:color w:val="000000"/>
              </w:rPr>
            </w:pPr>
          </w:p>
        </w:tc>
      </w:tr>
      <w:tr w:rsidR="00AD1894" w:rsidTr="00E20BD6">
        <w:trPr>
          <w:trHeight w:hRule="exact" w:val="504"/>
        </w:trPr>
        <w:tc>
          <w:tcPr>
            <w:tcW w:w="3168" w:type="dxa"/>
            <w:gridSpan w:val="2"/>
          </w:tcPr>
          <w:p w:rsidR="00AD1894" w:rsidRDefault="00AD1894" w:rsidP="00E20BD6">
            <w:pPr>
              <w:rPr>
                <w:rFonts w:ascii="Century Schoolbook" w:hAnsi="Century Schoolbook"/>
                <w:b/>
                <w:color w:val="000000"/>
                <w:position w:val="-46"/>
              </w:rPr>
            </w:pPr>
            <w:r>
              <w:rPr>
                <w:rFonts w:ascii="Century Schoolbook" w:hAnsi="Century Schoolbook"/>
                <w:b/>
                <w:color w:val="000000"/>
                <w:position w:val="-46"/>
                <w:sz w:val="22"/>
              </w:rPr>
              <w:t>Department(s)/Programs: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:rsidR="00AD1894" w:rsidRDefault="00AD1894" w:rsidP="00E20BD6">
            <w:pPr>
              <w:rPr>
                <w:rFonts w:ascii="Century Schoolbook" w:hAnsi="Century Schoolbook"/>
                <w:color w:val="000000"/>
              </w:rPr>
            </w:pPr>
          </w:p>
        </w:tc>
      </w:tr>
    </w:tbl>
    <w:p w:rsidR="00AD1894" w:rsidRDefault="00AD1894" w:rsidP="00AD1894">
      <w:pPr>
        <w:tabs>
          <w:tab w:val="left" w:pos="1620"/>
        </w:tabs>
        <w:rPr>
          <w:rFonts w:ascii="Century Schoolbook" w:hAnsi="Century Schoolbook"/>
          <w:b/>
          <w:color w:val="000000"/>
          <w:sz w:val="22"/>
        </w:rPr>
      </w:pPr>
    </w:p>
    <w:p w:rsidR="00CE63AF" w:rsidRDefault="00CE63AF" w:rsidP="00AD1894">
      <w:pPr>
        <w:pStyle w:val="BodyText3"/>
        <w:jc w:val="both"/>
      </w:pPr>
    </w:p>
    <w:p w:rsidR="00AD1894" w:rsidRDefault="00AD1894" w:rsidP="00AD1894">
      <w:pPr>
        <w:pStyle w:val="BodyText3"/>
        <w:jc w:val="both"/>
      </w:pPr>
      <w:r>
        <w:t>Due to extenuating circumstances, I request the above named Honors candidate be allowed to undergo his/her oral examination outside the</w:t>
      </w:r>
      <w:r w:rsidR="0049762C">
        <w:t xml:space="preserve"> thesis</w:t>
      </w:r>
      <w:r w:rsidR="00E80C36">
        <w:t xml:space="preserve"> defense period, Monday, April 1</w:t>
      </w:r>
      <w:r w:rsidR="0049762C">
        <w:t>—Friday, April 2</w:t>
      </w:r>
      <w:r w:rsidR="00E80C36">
        <w:t>6, 2013</w:t>
      </w:r>
      <w:r w:rsidR="0049762C">
        <w:t xml:space="preserve">.  </w:t>
      </w:r>
    </w:p>
    <w:p w:rsidR="00AD1894" w:rsidRDefault="0049762C" w:rsidP="00AD1894">
      <w:pPr>
        <w:pStyle w:val="BodyText"/>
      </w:pPr>
      <w:r>
        <w:br/>
      </w:r>
      <w:r w:rsidR="00AD1894">
        <w:t>The reason for the extension request is as follows:</w:t>
      </w:r>
    </w:p>
    <w:p w:rsidR="00AD1894" w:rsidRDefault="00AD1894" w:rsidP="00AD1894">
      <w:pPr>
        <w:rPr>
          <w:rFonts w:ascii="Century Schoolbook" w:hAnsi="Century Schoolbook"/>
          <w:color w:val="000000"/>
          <w:sz w:val="22"/>
        </w:rPr>
      </w:pPr>
    </w:p>
    <w:p w:rsidR="00AD1894" w:rsidRDefault="00AD1894" w:rsidP="00AD1894">
      <w:pPr>
        <w:rPr>
          <w:rFonts w:ascii="Century Schoolbook" w:hAnsi="Century Schoolbook"/>
          <w:color w:val="000000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8"/>
      </w:tblGrid>
      <w:tr w:rsidR="00AD1894" w:rsidTr="00E20BD6">
        <w:trPr>
          <w:trHeight w:hRule="exact" w:val="504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AD1894" w:rsidRDefault="00AD1894" w:rsidP="00E20BD6">
            <w:pPr>
              <w:rPr>
                <w:rFonts w:ascii="Century Schoolbook" w:hAnsi="Century Schoolbook"/>
                <w:color w:val="000000"/>
              </w:rPr>
            </w:pPr>
          </w:p>
          <w:p w:rsidR="00AD1894" w:rsidRDefault="00AD1894" w:rsidP="00E20BD6">
            <w:pPr>
              <w:rPr>
                <w:rFonts w:ascii="Century Schoolbook" w:hAnsi="Century Schoolbook"/>
                <w:color w:val="000000"/>
              </w:rPr>
            </w:pPr>
          </w:p>
          <w:p w:rsidR="00AD1894" w:rsidRDefault="00AD1894" w:rsidP="00E20BD6">
            <w:pPr>
              <w:rPr>
                <w:rFonts w:ascii="Century Schoolbook" w:hAnsi="Century Schoolbook"/>
                <w:color w:val="000000"/>
              </w:rPr>
            </w:pPr>
          </w:p>
        </w:tc>
      </w:tr>
      <w:tr w:rsidR="00AD1894" w:rsidTr="00E20BD6">
        <w:trPr>
          <w:trHeight w:hRule="exact" w:val="504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AD1894" w:rsidRDefault="00AD1894" w:rsidP="00E20BD6">
            <w:pPr>
              <w:rPr>
                <w:rFonts w:ascii="Century Schoolbook" w:hAnsi="Century Schoolbook"/>
                <w:color w:val="000000"/>
              </w:rPr>
            </w:pPr>
          </w:p>
        </w:tc>
      </w:tr>
      <w:tr w:rsidR="00AD1894" w:rsidTr="00E20BD6">
        <w:trPr>
          <w:trHeight w:hRule="exact" w:val="504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AD1894" w:rsidRDefault="00AD1894" w:rsidP="00E20BD6">
            <w:pPr>
              <w:rPr>
                <w:rFonts w:ascii="Century Schoolbook" w:hAnsi="Century Schoolbook"/>
                <w:color w:val="000000"/>
              </w:rPr>
            </w:pPr>
          </w:p>
        </w:tc>
      </w:tr>
    </w:tbl>
    <w:p w:rsidR="00AD1894" w:rsidRDefault="00AD1894" w:rsidP="00AD1894">
      <w:pPr>
        <w:rPr>
          <w:rFonts w:ascii="Century Schoolbook" w:hAnsi="Century Schoolbook"/>
          <w:color w:val="000000"/>
          <w:sz w:val="22"/>
        </w:rPr>
      </w:pPr>
    </w:p>
    <w:p w:rsidR="00AD1894" w:rsidRDefault="00AD1894" w:rsidP="00AD1894">
      <w:pPr>
        <w:rPr>
          <w:rFonts w:ascii="Century Schoolbook" w:hAnsi="Century Schoolbook"/>
          <w:b/>
          <w:color w:val="000000"/>
          <w:sz w:val="22"/>
        </w:rPr>
      </w:pPr>
      <w:r>
        <w:rPr>
          <w:rFonts w:ascii="Century Schoolbook" w:hAnsi="Century Schoolbook"/>
          <w:b/>
          <w:color w:val="000000"/>
          <w:sz w:val="22"/>
        </w:rPr>
        <w:t>The alternate thesis defense will be held:</w:t>
      </w:r>
    </w:p>
    <w:p w:rsidR="00AD1894" w:rsidRDefault="00AD1894" w:rsidP="00AD1894">
      <w:pPr>
        <w:rPr>
          <w:rFonts w:ascii="Century Schoolbook" w:hAnsi="Century Schoolbook"/>
          <w:color w:val="000000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4230"/>
        <w:gridCol w:w="900"/>
        <w:gridCol w:w="2970"/>
      </w:tblGrid>
      <w:tr w:rsidR="00AD1894" w:rsidTr="00E20BD6">
        <w:trPr>
          <w:trHeight w:hRule="exact" w:val="504"/>
        </w:trPr>
        <w:tc>
          <w:tcPr>
            <w:tcW w:w="1368" w:type="dxa"/>
          </w:tcPr>
          <w:p w:rsidR="00AD1894" w:rsidRDefault="00AD1894" w:rsidP="00E20BD6">
            <w:pPr>
              <w:pStyle w:val="BodyText"/>
              <w:rPr>
                <w:position w:val="-46"/>
              </w:rPr>
            </w:pPr>
            <w:r>
              <w:rPr>
                <w:position w:val="-46"/>
              </w:rPr>
              <w:t>Day/Date:</w:t>
            </w:r>
          </w:p>
          <w:p w:rsidR="00AD1894" w:rsidRDefault="00AD1894" w:rsidP="00E20BD6">
            <w:pPr>
              <w:rPr>
                <w:rFonts w:ascii="Century Schoolbook" w:hAnsi="Century Schoolbook"/>
                <w:color w:val="000000"/>
                <w:position w:val="-48"/>
              </w:rPr>
            </w:pPr>
            <w:r>
              <w:rPr>
                <w:rFonts w:ascii="Century Schoolbook" w:hAnsi="Century Schoolbook"/>
                <w:color w:val="000000"/>
                <w:position w:val="-48"/>
                <w:sz w:val="22"/>
              </w:rPr>
              <w:t>Date: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AD1894" w:rsidRDefault="00AD1894" w:rsidP="00E20BD6">
            <w:pPr>
              <w:rPr>
                <w:rFonts w:ascii="Century Schoolbook" w:hAnsi="Century Schoolbook"/>
                <w:color w:val="000000"/>
              </w:rPr>
            </w:pPr>
          </w:p>
        </w:tc>
        <w:tc>
          <w:tcPr>
            <w:tcW w:w="900" w:type="dxa"/>
          </w:tcPr>
          <w:p w:rsidR="00AD1894" w:rsidRDefault="00AD1894" w:rsidP="00E20BD6">
            <w:pPr>
              <w:rPr>
                <w:rFonts w:ascii="Century Schoolbook" w:hAnsi="Century Schoolbook"/>
                <w:b/>
                <w:color w:val="000000"/>
                <w:position w:val="-46"/>
              </w:rPr>
            </w:pPr>
            <w:r>
              <w:rPr>
                <w:rFonts w:ascii="Century Schoolbook" w:hAnsi="Century Schoolbook"/>
                <w:b/>
                <w:color w:val="000000"/>
                <w:position w:val="-46"/>
                <w:sz w:val="22"/>
              </w:rPr>
              <w:t>Time: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AD1894" w:rsidRDefault="00AD1894" w:rsidP="00E20BD6">
            <w:pPr>
              <w:rPr>
                <w:rFonts w:ascii="Century Schoolbook" w:hAnsi="Century Schoolbook"/>
                <w:color w:val="000000"/>
              </w:rPr>
            </w:pPr>
          </w:p>
        </w:tc>
      </w:tr>
      <w:tr w:rsidR="00AD1894" w:rsidTr="00E20BD6">
        <w:trPr>
          <w:trHeight w:hRule="exact" w:val="504"/>
        </w:trPr>
        <w:tc>
          <w:tcPr>
            <w:tcW w:w="1368" w:type="dxa"/>
          </w:tcPr>
          <w:p w:rsidR="00AD1894" w:rsidRDefault="00AD1894" w:rsidP="00E20BD6">
            <w:pPr>
              <w:rPr>
                <w:rFonts w:ascii="Century Schoolbook" w:hAnsi="Century Schoolbook"/>
                <w:b/>
                <w:color w:val="000000"/>
                <w:position w:val="-46"/>
              </w:rPr>
            </w:pPr>
            <w:r>
              <w:rPr>
                <w:rFonts w:ascii="Century Schoolbook" w:hAnsi="Century Schoolbook"/>
                <w:b/>
                <w:color w:val="000000"/>
                <w:position w:val="-46"/>
                <w:sz w:val="22"/>
              </w:rPr>
              <w:t>Location:</w:t>
            </w:r>
          </w:p>
        </w:tc>
        <w:tc>
          <w:tcPr>
            <w:tcW w:w="8100" w:type="dxa"/>
            <w:gridSpan w:val="3"/>
            <w:tcBorders>
              <w:bottom w:val="single" w:sz="4" w:space="0" w:color="auto"/>
            </w:tcBorders>
          </w:tcPr>
          <w:p w:rsidR="00AD1894" w:rsidRDefault="00AD1894" w:rsidP="00E20BD6">
            <w:pPr>
              <w:rPr>
                <w:rFonts w:ascii="Century Schoolbook" w:hAnsi="Century Schoolbook"/>
                <w:color w:val="000000"/>
                <w:position w:val="-48"/>
              </w:rPr>
            </w:pPr>
          </w:p>
        </w:tc>
      </w:tr>
    </w:tbl>
    <w:p w:rsidR="00AD1894" w:rsidRDefault="00AD1894" w:rsidP="00AD1894">
      <w:pPr>
        <w:rPr>
          <w:rFonts w:ascii="Century Schoolbook" w:hAnsi="Century Schoolbook"/>
          <w:color w:val="000000"/>
          <w:sz w:val="22"/>
        </w:rPr>
      </w:pPr>
    </w:p>
    <w:p w:rsidR="00AD1894" w:rsidRDefault="0049762C" w:rsidP="00AD1894">
      <w:pPr>
        <w:jc w:val="both"/>
        <w:rPr>
          <w:rFonts w:ascii="Century Schoolbook" w:hAnsi="Century Schoolbook"/>
          <w:color w:val="000000"/>
          <w:sz w:val="22"/>
        </w:rPr>
      </w:pPr>
      <w:r>
        <w:rPr>
          <w:rFonts w:ascii="Century Schoolbook" w:hAnsi="Century Schoolbook"/>
          <w:color w:val="000000"/>
          <w:sz w:val="22"/>
        </w:rPr>
        <w:br/>
      </w:r>
      <w:r w:rsidR="00AD1894">
        <w:rPr>
          <w:rFonts w:ascii="Century Schoolbook" w:hAnsi="Century Schoolbook"/>
          <w:color w:val="000000"/>
          <w:sz w:val="22"/>
        </w:rPr>
        <w:t xml:space="preserve">I have obtained signatures from both </w:t>
      </w:r>
      <w:r w:rsidR="00CE63AF">
        <w:rPr>
          <w:rFonts w:ascii="Century Schoolbook" w:hAnsi="Century Schoolbook"/>
          <w:color w:val="000000"/>
          <w:sz w:val="22"/>
        </w:rPr>
        <w:t xml:space="preserve">the </w:t>
      </w:r>
      <w:r w:rsidR="00CE63AF" w:rsidRPr="00CE63AF">
        <w:rPr>
          <w:rFonts w:ascii="Century Schoolbook" w:hAnsi="Century Schoolbook"/>
          <w:color w:val="000000"/>
          <w:sz w:val="22"/>
        </w:rPr>
        <w:t>d</w:t>
      </w:r>
      <w:r w:rsidR="00AD1894" w:rsidRPr="00CE63AF">
        <w:rPr>
          <w:rFonts w:ascii="Century Schoolbook" w:hAnsi="Century Schoolbook"/>
          <w:color w:val="000000"/>
          <w:sz w:val="22"/>
        </w:rPr>
        <w:t>epartmental</w:t>
      </w:r>
      <w:r w:rsidR="00CE63AF" w:rsidRPr="00CE63AF">
        <w:rPr>
          <w:rFonts w:ascii="Century Schoolbook" w:hAnsi="Century Schoolbook"/>
          <w:color w:val="000000"/>
          <w:sz w:val="22"/>
        </w:rPr>
        <w:t>/program</w:t>
      </w:r>
      <w:r w:rsidR="00AD1894" w:rsidRPr="00CE63AF">
        <w:rPr>
          <w:rFonts w:ascii="Century Schoolbook" w:hAnsi="Century Schoolbook"/>
          <w:color w:val="000000"/>
          <w:sz w:val="22"/>
        </w:rPr>
        <w:t xml:space="preserve"> faculty member </w:t>
      </w:r>
      <w:r w:rsidR="00AD1894">
        <w:rPr>
          <w:rFonts w:ascii="Century Schoolbook" w:hAnsi="Century Schoolbook"/>
          <w:color w:val="000000"/>
          <w:sz w:val="22"/>
        </w:rPr>
        <w:t xml:space="preserve">and a </w:t>
      </w:r>
      <w:r w:rsidR="00CE63AF" w:rsidRPr="00CE63AF">
        <w:rPr>
          <w:rFonts w:ascii="Century Schoolbook" w:hAnsi="Century Schoolbook"/>
          <w:color w:val="000000"/>
          <w:sz w:val="22"/>
        </w:rPr>
        <w:t>n</w:t>
      </w:r>
      <w:r w:rsidR="00AD1894" w:rsidRPr="00CE63AF">
        <w:rPr>
          <w:rFonts w:ascii="Century Schoolbook" w:hAnsi="Century Schoolbook"/>
          <w:color w:val="000000"/>
          <w:sz w:val="22"/>
        </w:rPr>
        <w:t>on-</w:t>
      </w:r>
      <w:r w:rsidR="00CE63AF" w:rsidRPr="00CE63AF">
        <w:rPr>
          <w:rFonts w:ascii="Century Schoolbook" w:hAnsi="Century Schoolbook"/>
          <w:color w:val="000000"/>
          <w:sz w:val="22"/>
        </w:rPr>
        <w:t>d</w:t>
      </w:r>
      <w:r w:rsidR="00AD1894" w:rsidRPr="00CE63AF">
        <w:rPr>
          <w:rFonts w:ascii="Century Schoolbook" w:hAnsi="Century Schoolbook"/>
          <w:color w:val="000000"/>
          <w:sz w:val="22"/>
        </w:rPr>
        <w:t>epartmental</w:t>
      </w:r>
      <w:r w:rsidR="00CE63AF" w:rsidRPr="00CE63AF">
        <w:rPr>
          <w:rFonts w:ascii="Century Schoolbook" w:hAnsi="Century Schoolbook"/>
          <w:color w:val="000000"/>
          <w:sz w:val="22"/>
        </w:rPr>
        <w:t>/program</w:t>
      </w:r>
      <w:r w:rsidR="00AD1894" w:rsidRPr="00CE63AF">
        <w:rPr>
          <w:rFonts w:ascii="Century Schoolbook" w:hAnsi="Century Schoolbook"/>
          <w:color w:val="000000"/>
          <w:sz w:val="22"/>
        </w:rPr>
        <w:t xml:space="preserve"> faculty member,</w:t>
      </w:r>
      <w:r w:rsidR="00AD1894">
        <w:rPr>
          <w:rFonts w:ascii="Century Schoolbook" w:hAnsi="Century Schoolbook"/>
          <w:color w:val="000000"/>
          <w:sz w:val="22"/>
        </w:rPr>
        <w:t xml:space="preserve"> certifying their willingness to participate in the oral examination on the alternate date listed above.</w:t>
      </w:r>
    </w:p>
    <w:p w:rsidR="00AD1894" w:rsidRDefault="00AD1894" w:rsidP="00AD1894">
      <w:pPr>
        <w:jc w:val="both"/>
        <w:rPr>
          <w:rFonts w:ascii="Century Schoolbook" w:hAnsi="Century Schoolbook"/>
          <w:color w:val="000000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18"/>
        <w:gridCol w:w="5850"/>
      </w:tblGrid>
      <w:tr w:rsidR="00AD1894" w:rsidTr="00E20BD6">
        <w:trPr>
          <w:trHeight w:hRule="exact" w:val="504"/>
        </w:trPr>
        <w:tc>
          <w:tcPr>
            <w:tcW w:w="3618" w:type="dxa"/>
          </w:tcPr>
          <w:p w:rsidR="00AD1894" w:rsidRDefault="00AD1894" w:rsidP="00E20BD6">
            <w:pPr>
              <w:rPr>
                <w:rFonts w:ascii="Century Schoolbook" w:hAnsi="Century Schoolbook"/>
                <w:b/>
                <w:color w:val="000000"/>
                <w:position w:val="-46"/>
              </w:rPr>
            </w:pPr>
            <w:r>
              <w:rPr>
                <w:rFonts w:ascii="Century Schoolbook" w:hAnsi="Century Schoolbook"/>
                <w:b/>
                <w:color w:val="000000"/>
                <w:position w:val="-46"/>
                <w:sz w:val="22"/>
              </w:rPr>
              <w:t>Honors Advisor: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AD1894" w:rsidRDefault="00AD1894" w:rsidP="00E20BD6">
            <w:pPr>
              <w:rPr>
                <w:rFonts w:ascii="Century Schoolbook" w:hAnsi="Century Schoolbook"/>
                <w:color w:val="000000"/>
              </w:rPr>
            </w:pPr>
          </w:p>
        </w:tc>
      </w:tr>
      <w:tr w:rsidR="00AD1894" w:rsidTr="00E20BD6">
        <w:trPr>
          <w:trHeight w:hRule="exact" w:val="504"/>
        </w:trPr>
        <w:tc>
          <w:tcPr>
            <w:tcW w:w="3618" w:type="dxa"/>
          </w:tcPr>
          <w:p w:rsidR="00AD1894" w:rsidRDefault="00AD1894" w:rsidP="00E20BD6">
            <w:pPr>
              <w:rPr>
                <w:rFonts w:ascii="Century Schoolbook" w:hAnsi="Century Schoolbook"/>
                <w:b/>
                <w:color w:val="000000"/>
                <w:position w:val="-46"/>
              </w:rPr>
            </w:pPr>
            <w:r>
              <w:rPr>
                <w:rFonts w:ascii="Century Schoolbook" w:hAnsi="Century Schoolbook"/>
                <w:b/>
                <w:color w:val="000000"/>
                <w:position w:val="-46"/>
                <w:sz w:val="22"/>
              </w:rPr>
              <w:t>Honors Co-Advisor: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:rsidR="00AD1894" w:rsidRDefault="00AD1894" w:rsidP="00E20BD6">
            <w:pPr>
              <w:rPr>
                <w:rFonts w:ascii="Century Schoolbook" w:hAnsi="Century Schoolbook"/>
                <w:color w:val="000000"/>
              </w:rPr>
            </w:pPr>
          </w:p>
        </w:tc>
      </w:tr>
      <w:tr w:rsidR="00AD1894" w:rsidTr="00E20BD6">
        <w:trPr>
          <w:trHeight w:hRule="exact" w:val="504"/>
        </w:trPr>
        <w:tc>
          <w:tcPr>
            <w:tcW w:w="3618" w:type="dxa"/>
          </w:tcPr>
          <w:p w:rsidR="00AD1894" w:rsidRDefault="00AD1894" w:rsidP="00E20BD6">
            <w:pPr>
              <w:rPr>
                <w:rFonts w:ascii="Century Schoolbook" w:hAnsi="Century Schoolbook"/>
                <w:b/>
                <w:color w:val="000000"/>
                <w:position w:val="-46"/>
              </w:rPr>
            </w:pPr>
            <w:r>
              <w:rPr>
                <w:rFonts w:ascii="Century Schoolbook" w:hAnsi="Century Schoolbook"/>
                <w:b/>
                <w:color w:val="000000"/>
                <w:position w:val="-46"/>
                <w:sz w:val="22"/>
              </w:rPr>
              <w:t>Departmental Examiner: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:rsidR="00AD1894" w:rsidRDefault="00AD1894" w:rsidP="00E20BD6">
            <w:pPr>
              <w:rPr>
                <w:rFonts w:ascii="Century Schoolbook" w:hAnsi="Century Schoolbook"/>
                <w:color w:val="000000"/>
              </w:rPr>
            </w:pPr>
          </w:p>
        </w:tc>
      </w:tr>
      <w:tr w:rsidR="00AD1894" w:rsidTr="00E20BD6">
        <w:trPr>
          <w:trHeight w:hRule="exact" w:val="504"/>
        </w:trPr>
        <w:tc>
          <w:tcPr>
            <w:tcW w:w="3618" w:type="dxa"/>
          </w:tcPr>
          <w:p w:rsidR="00AD1894" w:rsidRDefault="00AD1894" w:rsidP="00E20BD6">
            <w:pPr>
              <w:rPr>
                <w:rFonts w:ascii="Century Schoolbook" w:hAnsi="Century Schoolbook"/>
                <w:b/>
                <w:color w:val="000000"/>
                <w:position w:val="-46"/>
              </w:rPr>
            </w:pPr>
            <w:r>
              <w:rPr>
                <w:rFonts w:ascii="Century Schoolbook" w:hAnsi="Century Schoolbook"/>
                <w:b/>
                <w:color w:val="000000"/>
                <w:position w:val="-46"/>
                <w:sz w:val="22"/>
              </w:rPr>
              <w:t>Non-Departmental Examiner: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AD1894" w:rsidRDefault="00AD1894" w:rsidP="00E20BD6">
            <w:pPr>
              <w:rPr>
                <w:rFonts w:ascii="Century Schoolbook" w:hAnsi="Century Schoolbook"/>
                <w:color w:val="000000"/>
              </w:rPr>
            </w:pPr>
          </w:p>
        </w:tc>
      </w:tr>
    </w:tbl>
    <w:p w:rsidR="00AD1894" w:rsidRDefault="00AD1894" w:rsidP="00AD1894">
      <w:pPr>
        <w:rPr>
          <w:rFonts w:ascii="Century Schoolbook" w:hAnsi="Century Schoolbook"/>
          <w:color w:val="000000"/>
          <w:sz w:val="22"/>
        </w:rPr>
      </w:pPr>
    </w:p>
    <w:p w:rsidR="00D025A2" w:rsidRDefault="00AD1894" w:rsidP="00AD1894">
      <w:pPr>
        <w:pStyle w:val="BodyText"/>
        <w:jc w:val="both"/>
      </w:pPr>
      <w:r>
        <w:lastRenderedPageBreak/>
        <w:t xml:space="preserve">Please return this completed form to Academic Services, 7 Lane Hall. It will be forwarded to the Honors Committee, and </w:t>
      </w:r>
      <w:r w:rsidR="00CE63AF">
        <w:t>an</w:t>
      </w:r>
      <w:r>
        <w:t xml:space="preserve"> outcome will be </w:t>
      </w:r>
      <w:r w:rsidR="00CE63AF">
        <w:t>emailed</w:t>
      </w:r>
      <w:r>
        <w:t xml:space="preserve"> to all parties concerned once a decision has been made.</w:t>
      </w:r>
    </w:p>
    <w:sectPr w:rsidR="00D025A2" w:rsidSect="005774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894" w:rsidRDefault="00AD1894" w:rsidP="00AD1894">
      <w:r>
        <w:separator/>
      </w:r>
    </w:p>
  </w:endnote>
  <w:endnote w:type="continuationSeparator" w:id="0">
    <w:p w:rsidR="00AD1894" w:rsidRDefault="00AD1894" w:rsidP="00AD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C36" w:rsidRDefault="00E80C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818" w:rsidRDefault="00AD1894">
    <w:pPr>
      <w:pStyle w:val="Footer"/>
    </w:pPr>
    <w:r>
      <w:tab/>
    </w:r>
    <w:r>
      <w:tab/>
    </w:r>
    <w:r w:rsidR="00E80C36">
      <w:t>6/4</w:t>
    </w:r>
    <w:r>
      <w:t>/201</w:t>
    </w:r>
    <w:r w:rsidR="00E80C36">
      <w:t>2</w:t>
    </w:r>
  </w:p>
  <w:p w:rsidR="00765961" w:rsidRDefault="00C154BC" w:rsidP="00765961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C36" w:rsidRDefault="00E80C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894" w:rsidRDefault="00AD1894" w:rsidP="00AD1894">
      <w:r>
        <w:separator/>
      </w:r>
    </w:p>
  </w:footnote>
  <w:footnote w:type="continuationSeparator" w:id="0">
    <w:p w:rsidR="00AD1894" w:rsidRDefault="00AD1894" w:rsidP="00AD1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C36" w:rsidRDefault="00E80C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C36" w:rsidRDefault="00E80C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C36" w:rsidRDefault="00E80C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94"/>
    <w:rsid w:val="0049762C"/>
    <w:rsid w:val="006B27D1"/>
    <w:rsid w:val="00AD1894"/>
    <w:rsid w:val="00C154BC"/>
    <w:rsid w:val="00CE63AF"/>
    <w:rsid w:val="00D025A2"/>
    <w:rsid w:val="00E8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894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D1894"/>
    <w:rPr>
      <w:rFonts w:ascii="Century Schoolbook" w:hAnsi="Century Schoolbook"/>
      <w:b/>
      <w:color w:val="000000"/>
      <w:sz w:val="22"/>
    </w:rPr>
  </w:style>
  <w:style w:type="character" w:customStyle="1" w:styleId="BodyTextChar">
    <w:name w:val="Body Text Char"/>
    <w:basedOn w:val="DefaultParagraphFont"/>
    <w:link w:val="BodyText"/>
    <w:rsid w:val="00AD1894"/>
    <w:rPr>
      <w:rFonts w:ascii="Century Schoolbook" w:eastAsia="Times" w:hAnsi="Century Schoolbook" w:cs="Times New Roman"/>
      <w:b/>
      <w:color w:val="000000"/>
      <w:szCs w:val="20"/>
    </w:rPr>
  </w:style>
  <w:style w:type="paragraph" w:styleId="BodyText3">
    <w:name w:val="Body Text 3"/>
    <w:basedOn w:val="Normal"/>
    <w:link w:val="BodyText3Char"/>
    <w:rsid w:val="00AD1894"/>
    <w:rPr>
      <w:rFonts w:ascii="Century Schoolbook" w:hAnsi="Century Schoolbook"/>
      <w:sz w:val="22"/>
    </w:rPr>
  </w:style>
  <w:style w:type="character" w:customStyle="1" w:styleId="BodyText3Char">
    <w:name w:val="Body Text 3 Char"/>
    <w:basedOn w:val="DefaultParagraphFont"/>
    <w:link w:val="BodyText3"/>
    <w:rsid w:val="00AD1894"/>
    <w:rPr>
      <w:rFonts w:ascii="Century Schoolbook" w:eastAsia="Times" w:hAnsi="Century Schoolbook" w:cs="Times New Roman"/>
      <w:szCs w:val="20"/>
    </w:rPr>
  </w:style>
  <w:style w:type="paragraph" w:styleId="Footer">
    <w:name w:val="footer"/>
    <w:basedOn w:val="Normal"/>
    <w:link w:val="FooterChar"/>
    <w:uiPriority w:val="99"/>
    <w:rsid w:val="00AD18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894"/>
    <w:rPr>
      <w:rFonts w:ascii="Times" w:eastAsia="Times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D18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894"/>
    <w:rPr>
      <w:rFonts w:ascii="Times" w:eastAsia="Times" w:hAnsi="Times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894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D1894"/>
    <w:rPr>
      <w:rFonts w:ascii="Century Schoolbook" w:hAnsi="Century Schoolbook"/>
      <w:b/>
      <w:color w:val="000000"/>
      <w:sz w:val="22"/>
    </w:rPr>
  </w:style>
  <w:style w:type="character" w:customStyle="1" w:styleId="BodyTextChar">
    <w:name w:val="Body Text Char"/>
    <w:basedOn w:val="DefaultParagraphFont"/>
    <w:link w:val="BodyText"/>
    <w:rsid w:val="00AD1894"/>
    <w:rPr>
      <w:rFonts w:ascii="Century Schoolbook" w:eastAsia="Times" w:hAnsi="Century Schoolbook" w:cs="Times New Roman"/>
      <w:b/>
      <w:color w:val="000000"/>
      <w:szCs w:val="20"/>
    </w:rPr>
  </w:style>
  <w:style w:type="paragraph" w:styleId="BodyText3">
    <w:name w:val="Body Text 3"/>
    <w:basedOn w:val="Normal"/>
    <w:link w:val="BodyText3Char"/>
    <w:rsid w:val="00AD1894"/>
    <w:rPr>
      <w:rFonts w:ascii="Century Schoolbook" w:hAnsi="Century Schoolbook"/>
      <w:sz w:val="22"/>
    </w:rPr>
  </w:style>
  <w:style w:type="character" w:customStyle="1" w:styleId="BodyText3Char">
    <w:name w:val="Body Text 3 Char"/>
    <w:basedOn w:val="DefaultParagraphFont"/>
    <w:link w:val="BodyText3"/>
    <w:rsid w:val="00AD1894"/>
    <w:rPr>
      <w:rFonts w:ascii="Century Schoolbook" w:eastAsia="Times" w:hAnsi="Century Schoolbook" w:cs="Times New Roman"/>
      <w:szCs w:val="20"/>
    </w:rPr>
  </w:style>
  <w:style w:type="paragraph" w:styleId="Footer">
    <w:name w:val="footer"/>
    <w:basedOn w:val="Normal"/>
    <w:link w:val="FooterChar"/>
    <w:uiPriority w:val="99"/>
    <w:rsid w:val="00AD18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894"/>
    <w:rPr>
      <w:rFonts w:ascii="Times" w:eastAsia="Times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D18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894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Bates College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LePage</dc:creator>
  <cp:lastModifiedBy>Image</cp:lastModifiedBy>
  <cp:revision>3</cp:revision>
  <cp:lastPrinted>2011-08-19T15:47:00Z</cp:lastPrinted>
  <dcterms:created xsi:type="dcterms:W3CDTF">2012-06-04T18:39:00Z</dcterms:created>
  <dcterms:modified xsi:type="dcterms:W3CDTF">2012-09-06T18:57:00Z</dcterms:modified>
</cp:coreProperties>
</file>