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</w:t>
      </w:r>
      <w:r w:rsidR="00C2109D">
        <w:t>Salted Toffee Bark</w:t>
      </w:r>
    </w:p>
    <w:p w:rsidR="00E531DF" w:rsidRDefault="00E531DF">
      <w:r>
        <w:t xml:space="preserve">Makes </w:t>
      </w:r>
      <w:r w:rsidR="00C2109D">
        <w:t>approximately 24 pieces</w:t>
      </w:r>
    </w:p>
    <w:p w:rsidR="00E531DF" w:rsidRDefault="00E531DF"/>
    <w:p w:rsidR="00E531DF" w:rsidRDefault="00453C29" w:rsidP="00E4202E">
      <w:pPr>
        <w:tabs>
          <w:tab w:val="left" w:pos="1440"/>
        </w:tabs>
      </w:pPr>
      <w:r>
        <w:t>24 (or so)</w:t>
      </w:r>
      <w:r w:rsidR="00E4202E">
        <w:tab/>
      </w:r>
      <w:r w:rsidR="00C2109D">
        <w:t>saltines</w:t>
      </w:r>
    </w:p>
    <w:p w:rsidR="00C2109D" w:rsidRDefault="00E4202E" w:rsidP="00E4202E">
      <w:pPr>
        <w:tabs>
          <w:tab w:val="left" w:pos="1440"/>
        </w:tabs>
      </w:pPr>
      <w:proofErr w:type="gramStart"/>
      <w:r>
        <w:t>½  C.</w:t>
      </w:r>
      <w:proofErr w:type="gramEnd"/>
      <w:r w:rsidR="00C2109D">
        <w:tab/>
        <w:t>butter or margarine</w:t>
      </w:r>
    </w:p>
    <w:p w:rsidR="00E531DF" w:rsidRDefault="00E4202E" w:rsidP="00E4202E">
      <w:pPr>
        <w:tabs>
          <w:tab w:val="left" w:pos="1440"/>
        </w:tabs>
      </w:pPr>
      <w:r>
        <w:t>½ C.</w:t>
      </w:r>
      <w:r w:rsidR="000E2F56">
        <w:t xml:space="preserve"> </w:t>
      </w:r>
      <w:r w:rsidR="00C2109D">
        <w:tab/>
      </w:r>
      <w:r w:rsidR="000E2F56">
        <w:t>granulated sugar</w:t>
      </w:r>
    </w:p>
    <w:p w:rsidR="00E531DF" w:rsidRDefault="00E4202E" w:rsidP="00E4202E">
      <w:pPr>
        <w:tabs>
          <w:tab w:val="left" w:pos="1440"/>
        </w:tabs>
      </w:pPr>
      <w:r>
        <w:t>¾ C.</w:t>
      </w:r>
      <w:r>
        <w:tab/>
      </w:r>
      <w:r w:rsidR="00C2109D">
        <w:t>chocolate chips</w:t>
      </w:r>
    </w:p>
    <w:p w:rsidR="000E2F56" w:rsidRDefault="00A225CA" w:rsidP="00E4202E">
      <w:pPr>
        <w:tabs>
          <w:tab w:val="left" w:pos="1440"/>
        </w:tabs>
      </w:pPr>
      <w:r>
        <w:t>1/3 C.</w:t>
      </w:r>
      <w:r w:rsidR="00E4202E">
        <w:tab/>
      </w:r>
      <w:r w:rsidR="00C2109D">
        <w:t>Heath bar bits</w:t>
      </w:r>
    </w:p>
    <w:p w:rsidR="00E531DF" w:rsidRDefault="00E531DF"/>
    <w:p w:rsidR="00E531DF" w:rsidRDefault="00E531DF" w:rsidP="00E531DF">
      <w:pPr>
        <w:pStyle w:val="ListParagraph"/>
        <w:numPr>
          <w:ilvl w:val="0"/>
          <w:numId w:val="1"/>
        </w:numPr>
      </w:pPr>
      <w:r>
        <w:t>Preheat oven to 3</w:t>
      </w:r>
      <w:r w:rsidR="00C2109D">
        <w:t>5</w:t>
      </w:r>
      <w:r>
        <w:t>0 degrees</w:t>
      </w:r>
    </w:p>
    <w:p w:rsidR="000E2F56" w:rsidRDefault="00C2109D" w:rsidP="00E531DF">
      <w:pPr>
        <w:pStyle w:val="ListParagraph"/>
        <w:numPr>
          <w:ilvl w:val="0"/>
          <w:numId w:val="1"/>
        </w:numPr>
      </w:pPr>
      <w:r>
        <w:t>Line a 13 x 9 pan with parchment. Spray or grease the pan liberally.</w:t>
      </w:r>
    </w:p>
    <w:p w:rsidR="000E2F56" w:rsidRDefault="00C2109D" w:rsidP="00E531DF">
      <w:pPr>
        <w:pStyle w:val="ListParagraph"/>
        <w:numPr>
          <w:ilvl w:val="0"/>
          <w:numId w:val="1"/>
        </w:numPr>
      </w:pPr>
      <w:r>
        <w:t>Layer saltine crackers over the surface</w:t>
      </w:r>
      <w:r w:rsidR="00150769">
        <w:t xml:space="preserve"> in a single layer</w:t>
      </w:r>
      <w:r>
        <w:t>. It does not matter whether they are salted side up or down. (Note that you can use any cracker you’d like – graham, Ritz or gluten free varieties work just as well and give different flavor profiles.)</w:t>
      </w:r>
    </w:p>
    <w:p w:rsidR="000E2F56" w:rsidRDefault="00150769" w:rsidP="00E531DF">
      <w:pPr>
        <w:pStyle w:val="ListParagraph"/>
        <w:numPr>
          <w:ilvl w:val="0"/>
          <w:numId w:val="1"/>
        </w:numPr>
      </w:pPr>
      <w:r>
        <w:t>Melt</w:t>
      </w:r>
      <w:r w:rsidR="00C2109D">
        <w:t xml:space="preserve"> butter in a saucepan. </w:t>
      </w:r>
      <w:r>
        <w:t>Add sugar and bring to a boil. Cook until it just starts to caramelize. Pour evenly over crackers.</w:t>
      </w:r>
    </w:p>
    <w:p w:rsidR="00E531DF" w:rsidRDefault="00BE19D5" w:rsidP="00BE19D5">
      <w:pPr>
        <w:pStyle w:val="ListParagraph"/>
        <w:numPr>
          <w:ilvl w:val="0"/>
          <w:numId w:val="1"/>
        </w:numPr>
      </w:pPr>
      <w:r>
        <w:t>S</w:t>
      </w:r>
      <w:r>
        <w:t>prinkle chocolate chips over the surface</w:t>
      </w:r>
      <w:r>
        <w:t xml:space="preserve"> and let</w:t>
      </w:r>
      <w:r>
        <w:t xml:space="preserve"> </w:t>
      </w:r>
      <w:r w:rsidR="00713D2B">
        <w:t xml:space="preserve">sit for a few minutes, then </w:t>
      </w:r>
      <w:r>
        <w:t xml:space="preserve">carefully </w:t>
      </w:r>
      <w:r w:rsidR="00713D2B">
        <w:t>spread evenly with an offset spatula</w:t>
      </w:r>
      <w:r w:rsidR="00150769">
        <w:t xml:space="preserve"> to cover crackers.</w:t>
      </w:r>
    </w:p>
    <w:p w:rsidR="00150769" w:rsidRDefault="00150769" w:rsidP="00E531DF">
      <w:pPr>
        <w:pStyle w:val="ListParagraph"/>
        <w:numPr>
          <w:ilvl w:val="0"/>
          <w:numId w:val="1"/>
        </w:numPr>
      </w:pPr>
      <w:r>
        <w:t xml:space="preserve">Sprinkle Heath bar bits on top. (Note that you can choose to add different toppings like chopped nuts, coconut, crushed Butterfinger, mini </w:t>
      </w:r>
      <w:proofErr w:type="spellStart"/>
      <w:r>
        <w:t>m&amp;ms</w:t>
      </w:r>
      <w:proofErr w:type="spellEnd"/>
      <w:r>
        <w:t xml:space="preserve">, </w:t>
      </w:r>
      <w:proofErr w:type="gramStart"/>
      <w:r>
        <w:t>etc.</w:t>
      </w:r>
      <w:r w:rsidR="00BE19D5">
        <w:t xml:space="preserve"> </w:t>
      </w:r>
      <w:proofErr w:type="gramEnd"/>
      <w:r w:rsidR="00BE19D5">
        <w:t>Your imagination and sweet tooth are your only limitations!</w:t>
      </w:r>
      <w:bookmarkStart w:id="0" w:name="_GoBack"/>
      <w:bookmarkEnd w:id="0"/>
      <w:r>
        <w:t>)</w:t>
      </w:r>
    </w:p>
    <w:p w:rsidR="000E2F56" w:rsidRDefault="00150769" w:rsidP="000E2F56">
      <w:pPr>
        <w:pStyle w:val="ListParagraph"/>
        <w:numPr>
          <w:ilvl w:val="0"/>
          <w:numId w:val="1"/>
        </w:numPr>
      </w:pPr>
      <w:r>
        <w:t>Refrigerate for at least one hour.</w:t>
      </w:r>
    </w:p>
    <w:p w:rsidR="00150769" w:rsidRDefault="00150769" w:rsidP="00150769">
      <w:pPr>
        <w:pStyle w:val="ListParagraph"/>
        <w:numPr>
          <w:ilvl w:val="0"/>
          <w:numId w:val="1"/>
        </w:numPr>
      </w:pPr>
      <w:r>
        <w:t>Break into pieces. Save any small broken bits and use them for ice cream or yogurt topping!</w:t>
      </w:r>
    </w:p>
    <w:sectPr w:rsidR="0015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0E2F56"/>
    <w:rsid w:val="00150769"/>
    <w:rsid w:val="00453C29"/>
    <w:rsid w:val="005258A8"/>
    <w:rsid w:val="005B0733"/>
    <w:rsid w:val="0068156C"/>
    <w:rsid w:val="00713D2B"/>
    <w:rsid w:val="008D6826"/>
    <w:rsid w:val="00A225CA"/>
    <w:rsid w:val="00BE19D5"/>
    <w:rsid w:val="00C2109D"/>
    <w:rsid w:val="00E4202E"/>
    <w:rsid w:val="00E459B8"/>
    <w:rsid w:val="00E5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99325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6</cp:revision>
  <dcterms:created xsi:type="dcterms:W3CDTF">2020-05-20T16:10:00Z</dcterms:created>
  <dcterms:modified xsi:type="dcterms:W3CDTF">2020-05-21T16:44:00Z</dcterms:modified>
</cp:coreProperties>
</file>