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DE" w:rsidRDefault="002833C5" w:rsidP="00655F3E">
      <w:pPr>
        <w:ind w:left="-450" w:right="-270"/>
      </w:pPr>
      <w:proofErr w:type="spellStart"/>
      <w:r>
        <w:t>Name_______________________________Educati</w:t>
      </w:r>
      <w:r w:rsidR="00C06213">
        <w:t>on</w:t>
      </w:r>
      <w:proofErr w:type="spellEnd"/>
      <w:r w:rsidR="00C06213">
        <w:t xml:space="preserve"> Course# ________________ Academic Year</w:t>
      </w:r>
      <w:r>
        <w:t>________</w:t>
      </w:r>
      <w:r w:rsidR="00C06213">
        <w:t>___</w:t>
      </w:r>
    </w:p>
    <w:p w:rsidR="002833C5" w:rsidRDefault="00C06213" w:rsidP="007F3AF4">
      <w:pPr>
        <w:spacing w:before="240"/>
        <w:ind w:left="-450"/>
      </w:pPr>
      <w:r>
        <w:t xml:space="preserve">Host </w:t>
      </w:r>
      <w:r w:rsidR="002833C5">
        <w:t>School_________________________ Hos</w:t>
      </w:r>
      <w:r w:rsidR="005D4D2A">
        <w:t xml:space="preserve">t Teacher __________________Host </w:t>
      </w:r>
      <w:r w:rsidR="002833C5">
        <w:t>Class/Grade ______</w:t>
      </w:r>
      <w:r w:rsidR="005D4D2A">
        <w:t>___</w:t>
      </w:r>
      <w:r w:rsidR="000E52E8">
        <w:t>_</w:t>
      </w:r>
    </w:p>
    <w:p w:rsidR="002833C5" w:rsidRDefault="002833C5"/>
    <w:tbl>
      <w:tblPr>
        <w:tblStyle w:val="TableGrid"/>
        <w:tblW w:w="9990" w:type="dxa"/>
        <w:tblInd w:w="-365" w:type="dxa"/>
        <w:tblLook w:val="04A0" w:firstRow="1" w:lastRow="0" w:firstColumn="1" w:lastColumn="0" w:noHBand="0" w:noVBand="1"/>
      </w:tblPr>
      <w:tblGrid>
        <w:gridCol w:w="9990"/>
      </w:tblGrid>
      <w:tr w:rsidR="00A61B77" w:rsidTr="00655F3E">
        <w:tc>
          <w:tcPr>
            <w:tcW w:w="9990" w:type="dxa"/>
            <w:shd w:val="clear" w:color="auto" w:fill="F2F2F2" w:themeFill="background1" w:themeFillShade="F2"/>
          </w:tcPr>
          <w:p w:rsidR="00A61B77" w:rsidRPr="00655F3E" w:rsidRDefault="00A61B77" w:rsidP="00941417">
            <w:pPr>
              <w:spacing w:before="240"/>
              <w:jc w:val="center"/>
              <w:rPr>
                <w:sz w:val="32"/>
                <w:szCs w:val="32"/>
              </w:rPr>
            </w:pPr>
            <w:r w:rsidRPr="00655F3E">
              <w:rPr>
                <w:sz w:val="32"/>
                <w:szCs w:val="32"/>
              </w:rPr>
              <w:t>FIELD EXPERIENCE LOG</w:t>
            </w:r>
          </w:p>
          <w:p w:rsidR="00A61B77" w:rsidRPr="00941417" w:rsidRDefault="00A61B77" w:rsidP="002833C5">
            <w:pPr>
              <w:jc w:val="center"/>
              <w:rPr>
                <w:sz w:val="32"/>
                <w:szCs w:val="32"/>
                <w:highlight w:val="lightGray"/>
              </w:rPr>
            </w:pPr>
          </w:p>
        </w:tc>
      </w:tr>
    </w:tbl>
    <w:p w:rsidR="002833C5" w:rsidRDefault="002833C5" w:rsidP="002833C5">
      <w:pPr>
        <w:ind w:left="-360" w:right="-360"/>
      </w:pPr>
      <w:r>
        <w:t xml:space="preserve">Students are required to do thirty hours of field work in each education course. Your instructor will explain what can be counted for field hours, how you </w:t>
      </w:r>
      <w:r w:rsidR="005D4D2A">
        <w:t>should document your time on th</w:t>
      </w:r>
      <w:r>
        <w:t>is log form, and when you should turn it in. Your complete</w:t>
      </w:r>
      <w:r w:rsidR="005D4D2A">
        <w:t>d</w:t>
      </w:r>
      <w:r>
        <w:t xml:space="preserve"> log with hours totaled must be submitted at the end of the course.</w:t>
      </w:r>
    </w:p>
    <w:tbl>
      <w:tblPr>
        <w:tblStyle w:val="TableGrid"/>
        <w:tblW w:w="995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895"/>
        <w:gridCol w:w="1080"/>
        <w:gridCol w:w="1080"/>
        <w:gridCol w:w="1080"/>
        <w:gridCol w:w="1080"/>
        <w:gridCol w:w="4737"/>
      </w:tblGrid>
      <w:tr w:rsidR="008F0D98" w:rsidTr="0058721E">
        <w:trPr>
          <w:trHeight w:val="638"/>
        </w:trPr>
        <w:tc>
          <w:tcPr>
            <w:tcW w:w="895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  <w:vAlign w:val="center"/>
          </w:tcPr>
          <w:p w:rsidR="008F0D98" w:rsidRDefault="00404E0E" w:rsidP="0058721E">
            <w:pPr>
              <w:ind w:right="-360"/>
            </w:pPr>
            <w:r>
              <w:t>DATE</w:t>
            </w:r>
          </w:p>
        </w:tc>
        <w:tc>
          <w:tcPr>
            <w:tcW w:w="1080" w:type="dxa"/>
            <w:vAlign w:val="center"/>
          </w:tcPr>
          <w:p w:rsidR="00404E0E" w:rsidRDefault="00404E0E" w:rsidP="0058721E">
            <w:pPr>
              <w:ind w:right="-360"/>
            </w:pPr>
            <w:r>
              <w:t>TIME</w:t>
            </w:r>
          </w:p>
          <w:p w:rsidR="008F0D98" w:rsidRDefault="00404E0E" w:rsidP="0058721E">
            <w:pPr>
              <w:ind w:right="-360"/>
            </w:pPr>
            <w:r>
              <w:t>FROM/TO</w:t>
            </w:r>
          </w:p>
        </w:tc>
        <w:tc>
          <w:tcPr>
            <w:tcW w:w="1080" w:type="dxa"/>
            <w:vAlign w:val="center"/>
          </w:tcPr>
          <w:p w:rsidR="00404E0E" w:rsidRDefault="00404E0E" w:rsidP="0058721E">
            <w:pPr>
              <w:ind w:right="-360"/>
            </w:pPr>
            <w:r>
              <w:t>TIME</w:t>
            </w:r>
          </w:p>
          <w:p w:rsidR="008F0D98" w:rsidRDefault="00404E0E" w:rsidP="0058721E">
            <w:pPr>
              <w:ind w:right="-360"/>
            </w:pPr>
            <w:r>
              <w:t>TODAY</w:t>
            </w:r>
          </w:p>
        </w:tc>
        <w:tc>
          <w:tcPr>
            <w:tcW w:w="1080" w:type="dxa"/>
            <w:vAlign w:val="center"/>
          </w:tcPr>
          <w:p w:rsidR="00404E0E" w:rsidRDefault="00404E0E" w:rsidP="0058721E">
            <w:pPr>
              <w:ind w:right="-360"/>
            </w:pPr>
            <w:r>
              <w:t>TOTAL</w:t>
            </w:r>
          </w:p>
          <w:p w:rsidR="00404E0E" w:rsidRDefault="00404E0E" w:rsidP="0058721E">
            <w:pPr>
              <w:ind w:right="-360"/>
            </w:pPr>
            <w:r>
              <w:t>HOURS</w:t>
            </w:r>
          </w:p>
          <w:p w:rsidR="008F0D98" w:rsidRDefault="00404E0E" w:rsidP="0058721E">
            <w:pPr>
              <w:ind w:right="-360"/>
            </w:pPr>
            <w:r>
              <w:t>TO DATE</w:t>
            </w:r>
          </w:p>
        </w:tc>
        <w:tc>
          <w:tcPr>
            <w:tcW w:w="4737" w:type="dxa"/>
            <w:vAlign w:val="center"/>
          </w:tcPr>
          <w:p w:rsidR="008F0D98" w:rsidRDefault="00404E0E" w:rsidP="0058721E">
            <w:pPr>
              <w:ind w:right="-360"/>
            </w:pPr>
            <w:r>
              <w:t>ACTIVITIES OBSERVED/ENGAGED IN/COMMENTS</w:t>
            </w: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</w:t>
            </w:r>
          </w:p>
          <w:p w:rsidR="008F0D98" w:rsidRPr="007C29C0" w:rsidRDefault="008F0D98" w:rsidP="007C29C0">
            <w:pPr>
              <w:ind w:right="-360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9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3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54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4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0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5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3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6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0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7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3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8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9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9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3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10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9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11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72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12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92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13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38"/>
        </w:trPr>
        <w:tc>
          <w:tcPr>
            <w:tcW w:w="895" w:type="dxa"/>
          </w:tcPr>
          <w:p w:rsidR="008F0D98" w:rsidRPr="007C29C0" w:rsidRDefault="007C29C0" w:rsidP="007C29C0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14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71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lastRenderedPageBreak/>
              <w:t>15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71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16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17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18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19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20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21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22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23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24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25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26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27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28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29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Pr="007C29C0" w:rsidRDefault="007C29C0" w:rsidP="002833C5">
            <w:pPr>
              <w:ind w:right="-360"/>
              <w:rPr>
                <w:sz w:val="32"/>
                <w:szCs w:val="32"/>
              </w:rPr>
            </w:pPr>
            <w:r w:rsidRPr="007C29C0">
              <w:rPr>
                <w:sz w:val="32"/>
                <w:szCs w:val="32"/>
              </w:rPr>
              <w:t>30</w:t>
            </w: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  <w:tr w:rsidR="008F0D98" w:rsidTr="0058721E">
        <w:trPr>
          <w:trHeight w:val="620"/>
        </w:trPr>
        <w:tc>
          <w:tcPr>
            <w:tcW w:w="895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1080" w:type="dxa"/>
          </w:tcPr>
          <w:p w:rsidR="008F0D98" w:rsidRDefault="008F0D98" w:rsidP="002833C5">
            <w:pPr>
              <w:ind w:right="-360"/>
            </w:pPr>
          </w:p>
        </w:tc>
        <w:tc>
          <w:tcPr>
            <w:tcW w:w="4737" w:type="dxa"/>
          </w:tcPr>
          <w:p w:rsidR="008F0D98" w:rsidRDefault="008F0D98" w:rsidP="002833C5">
            <w:pPr>
              <w:ind w:right="-360"/>
            </w:pPr>
          </w:p>
        </w:tc>
      </w:tr>
    </w:tbl>
    <w:p w:rsidR="00202B38" w:rsidRDefault="00202B38" w:rsidP="00202B38">
      <w:pPr>
        <w:ind w:right="-360"/>
      </w:pPr>
    </w:p>
    <w:p w:rsidR="00540905" w:rsidRDefault="00202B38" w:rsidP="008135E9">
      <w:pPr>
        <w:ind w:right="-360"/>
        <w:rPr>
          <w:sz w:val="28"/>
          <w:szCs w:val="28"/>
        </w:rPr>
      </w:pPr>
      <w:r w:rsidRPr="00C73A96">
        <w:rPr>
          <w:sz w:val="28"/>
          <w:szCs w:val="28"/>
        </w:rPr>
        <w:t>TOTAL HO</w:t>
      </w:r>
      <w:r>
        <w:rPr>
          <w:sz w:val="28"/>
          <w:szCs w:val="28"/>
        </w:rPr>
        <w:t>URS FIELD EXPERIENCE: _______ (30 hours minimum required)</w:t>
      </w:r>
    </w:p>
    <w:p w:rsidR="00540905" w:rsidRDefault="00540905" w:rsidP="008135E9">
      <w:pPr>
        <w:ind w:right="-360"/>
        <w:rPr>
          <w:sz w:val="28"/>
          <w:szCs w:val="28"/>
        </w:rPr>
      </w:pPr>
    </w:p>
    <w:p w:rsidR="00540905" w:rsidRDefault="00540905" w:rsidP="008135E9">
      <w:pPr>
        <w:ind w:right="-360"/>
        <w:rPr>
          <w:sz w:val="28"/>
          <w:szCs w:val="28"/>
        </w:rPr>
      </w:pPr>
      <w:bookmarkStart w:id="0" w:name="_GoBack"/>
      <w:bookmarkEnd w:id="0"/>
    </w:p>
    <w:p w:rsidR="00540905" w:rsidRPr="00540905" w:rsidRDefault="001B32D1" w:rsidP="008135E9">
      <w:pPr>
        <w:ind w:right="-360"/>
        <w:rPr>
          <w:sz w:val="16"/>
          <w:szCs w:val="16"/>
        </w:rPr>
      </w:pPr>
      <w:r>
        <w:rPr>
          <w:sz w:val="16"/>
          <w:szCs w:val="16"/>
        </w:rPr>
        <w:t>11</w:t>
      </w:r>
      <w:r w:rsidR="00540905">
        <w:rPr>
          <w:sz w:val="16"/>
          <w:szCs w:val="16"/>
        </w:rPr>
        <w:t>/18</w:t>
      </w:r>
    </w:p>
    <w:sectPr w:rsidR="00540905" w:rsidRPr="00540905" w:rsidSect="00540905">
      <w:pgSz w:w="12240" w:h="15840"/>
      <w:pgMar w:top="12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D7"/>
    <w:rsid w:val="000E52E8"/>
    <w:rsid w:val="001B32D1"/>
    <w:rsid w:val="001E4FD7"/>
    <w:rsid w:val="00202B38"/>
    <w:rsid w:val="002833C5"/>
    <w:rsid w:val="00404E0E"/>
    <w:rsid w:val="00540905"/>
    <w:rsid w:val="0058721E"/>
    <w:rsid w:val="005D4D2A"/>
    <w:rsid w:val="00655F3E"/>
    <w:rsid w:val="007C29C0"/>
    <w:rsid w:val="007F3AF4"/>
    <w:rsid w:val="008135E9"/>
    <w:rsid w:val="00887AAF"/>
    <w:rsid w:val="008F0D98"/>
    <w:rsid w:val="00941417"/>
    <w:rsid w:val="00A61B77"/>
    <w:rsid w:val="00B344DE"/>
    <w:rsid w:val="00C06213"/>
    <w:rsid w:val="00C73A96"/>
    <w:rsid w:val="00D0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E7F5"/>
  <w15:chartTrackingRefBased/>
  <w15:docId w15:val="{19CE8D4B-B8A5-48A4-BE66-545ECD8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Phillips</dc:creator>
  <cp:keywords/>
  <dc:description/>
  <cp:lastModifiedBy>Katherine Phillips</cp:lastModifiedBy>
  <cp:revision>20</cp:revision>
  <cp:lastPrinted>2018-09-05T13:29:00Z</cp:lastPrinted>
  <dcterms:created xsi:type="dcterms:W3CDTF">2018-09-05T12:46:00Z</dcterms:created>
  <dcterms:modified xsi:type="dcterms:W3CDTF">2018-12-05T15:45:00Z</dcterms:modified>
</cp:coreProperties>
</file>