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691" w:rsidRDefault="003C770F" w:rsidP="003C770F">
      <w:pPr>
        <w:jc w:val="center"/>
        <w:rPr>
          <w:b/>
        </w:rPr>
      </w:pPr>
      <w:r w:rsidRPr="003C770F">
        <w:rPr>
          <w:b/>
        </w:rPr>
        <w:t>Instructions and Tips for employees to complete year end performance reviews</w:t>
      </w:r>
    </w:p>
    <w:p w:rsidR="002A53A3" w:rsidRPr="003C770F" w:rsidRDefault="002A53A3" w:rsidP="003C770F">
      <w:pPr>
        <w:jc w:val="center"/>
        <w:rPr>
          <w:b/>
        </w:rPr>
      </w:pPr>
    </w:p>
    <w:p w:rsidR="00B75184" w:rsidRDefault="003C770F">
      <w:r>
        <w:t>Your year-end performance review is the opportunity for you and your supervisor to discuss goals, accomplishments</w:t>
      </w:r>
      <w:r w:rsidR="00FE407D">
        <w:t>, professional development plans</w:t>
      </w:r>
      <w:r>
        <w:t xml:space="preserve"> and rate your performance.  </w:t>
      </w:r>
    </w:p>
    <w:p w:rsidR="00B75184" w:rsidRDefault="00401321">
      <w:r>
        <w:t xml:space="preserve">The performance review program is on the internet. This means that you can use any computer to log in. </w:t>
      </w:r>
    </w:p>
    <w:p w:rsidR="002A53A3" w:rsidRPr="00FE407D" w:rsidRDefault="002A53A3">
      <w:pPr>
        <w:rPr>
          <w:b/>
        </w:rPr>
      </w:pPr>
      <w:r w:rsidRPr="00FE407D">
        <w:rPr>
          <w:b/>
        </w:rPr>
        <w:t>__________________________________________________________________________________________________</w:t>
      </w:r>
    </w:p>
    <w:p w:rsidR="003C770F" w:rsidRDefault="002A53A3">
      <w:r>
        <w:t>This</w:t>
      </w:r>
      <w:r w:rsidR="003C770F">
        <w:t xml:space="preserve"> is the list of steps for the year-end performance review:</w:t>
      </w:r>
    </w:p>
    <w:p w:rsidR="003C770F" w:rsidRDefault="003C770F" w:rsidP="003C770F">
      <w:pPr>
        <w:pStyle w:val="ListParagraph"/>
        <w:numPr>
          <w:ilvl w:val="0"/>
          <w:numId w:val="1"/>
        </w:numPr>
      </w:pPr>
      <w:r>
        <w:t>The employee completes their self-review by answering questions</w:t>
      </w:r>
      <w:r w:rsidR="00C13C99">
        <w:t>,</w:t>
      </w:r>
      <w:r>
        <w:t xml:space="preserve"> rating themselves on each performance factor</w:t>
      </w:r>
      <w:r w:rsidR="001C1323">
        <w:t xml:space="preserve"> and </w:t>
      </w:r>
      <w:r w:rsidR="00C13C99">
        <w:t>answering 3 development plan questions</w:t>
      </w:r>
      <w:r>
        <w:t>.</w:t>
      </w:r>
    </w:p>
    <w:p w:rsidR="003C770F" w:rsidRDefault="003C770F" w:rsidP="003C770F">
      <w:pPr>
        <w:pStyle w:val="ListParagraph"/>
        <w:numPr>
          <w:ilvl w:val="0"/>
          <w:numId w:val="1"/>
        </w:numPr>
      </w:pPr>
      <w:r>
        <w:t>The manager completes their review of the employee by responding to the answers of the questions</w:t>
      </w:r>
      <w:r w:rsidR="00C13C99">
        <w:t>,</w:t>
      </w:r>
      <w:r>
        <w:t xml:space="preserve"> rating the employee on each performance factor</w:t>
      </w:r>
      <w:r w:rsidR="00C13C99">
        <w:t xml:space="preserve"> and responding to each of the answers to the development plan questions</w:t>
      </w:r>
      <w:r>
        <w:t>.</w:t>
      </w:r>
    </w:p>
    <w:p w:rsidR="003C770F" w:rsidRDefault="003C770F" w:rsidP="003C770F">
      <w:pPr>
        <w:pStyle w:val="ListParagraph"/>
        <w:numPr>
          <w:ilvl w:val="0"/>
          <w:numId w:val="1"/>
        </w:numPr>
      </w:pPr>
      <w:r>
        <w:t>The employee and manager meet to discuss the year-end review and make any edits to the review.</w:t>
      </w:r>
    </w:p>
    <w:p w:rsidR="003C770F" w:rsidRDefault="003C770F" w:rsidP="003C770F">
      <w:pPr>
        <w:pStyle w:val="ListParagraph"/>
        <w:numPr>
          <w:ilvl w:val="0"/>
          <w:numId w:val="1"/>
        </w:numPr>
      </w:pPr>
      <w:r>
        <w:t>The employee and manager each sign the review to indicate they have completed all the steps of the year-end review process.</w:t>
      </w:r>
    </w:p>
    <w:p w:rsidR="003C770F" w:rsidRDefault="003C770F" w:rsidP="003C770F">
      <w:pPr>
        <w:pStyle w:val="ListParagraph"/>
        <w:numPr>
          <w:ilvl w:val="0"/>
          <w:numId w:val="1"/>
        </w:numPr>
      </w:pPr>
      <w:r>
        <w:t>The year-end review is now complete.</w:t>
      </w:r>
    </w:p>
    <w:p w:rsidR="00B75184" w:rsidRPr="00FE407D" w:rsidRDefault="002A53A3" w:rsidP="00B75184">
      <w:pPr>
        <w:rPr>
          <w:b/>
        </w:rPr>
      </w:pPr>
      <w:r w:rsidRPr="00FE407D">
        <w:rPr>
          <w:b/>
        </w:rPr>
        <w:t>__________________________________________________________________________________________________</w:t>
      </w:r>
    </w:p>
    <w:p w:rsidR="00B75184" w:rsidRDefault="002A53A3" w:rsidP="00B75184">
      <w:r>
        <w:t>There</w:t>
      </w:r>
      <w:r w:rsidR="00B75184">
        <w:t xml:space="preserve"> </w:t>
      </w:r>
      <w:r w:rsidR="00D872AF">
        <w:t>are 2 opt</w:t>
      </w:r>
      <w:r w:rsidR="001F4E0D">
        <w:t xml:space="preserve">ions for logging into your performance review.  In each option, there </w:t>
      </w:r>
      <w:r w:rsidR="00B75184">
        <w:t>is the list of steps to log in to your year-end review:</w:t>
      </w:r>
    </w:p>
    <w:p w:rsidR="001F4E0D" w:rsidRPr="003A0EED" w:rsidRDefault="001F4E0D" w:rsidP="00B75184">
      <w:pPr>
        <w:rPr>
          <w:b/>
          <w:sz w:val="24"/>
          <w:u w:val="single"/>
        </w:rPr>
      </w:pPr>
      <w:r w:rsidRPr="003A0EED">
        <w:rPr>
          <w:b/>
          <w:sz w:val="24"/>
          <w:u w:val="single"/>
        </w:rPr>
        <w:t>Option 1</w:t>
      </w:r>
    </w:p>
    <w:p w:rsidR="00B75184" w:rsidRDefault="00B75184" w:rsidP="00B75184">
      <w:pPr>
        <w:pStyle w:val="ListParagraph"/>
        <w:numPr>
          <w:ilvl w:val="0"/>
          <w:numId w:val="2"/>
        </w:numPr>
      </w:pPr>
      <w:r>
        <w:t xml:space="preserve">Open an internet browser such as Chrome, IE, Firefox or </w:t>
      </w:r>
      <w:r w:rsidR="00686B83">
        <w:t>Safari.</w:t>
      </w:r>
    </w:p>
    <w:p w:rsidR="003C770F" w:rsidRDefault="00214560" w:rsidP="003C770F">
      <w:r>
        <w:t xml:space="preserve">                 </w:t>
      </w:r>
      <w:r>
        <w:rPr>
          <w:noProof/>
        </w:rPr>
        <w:drawing>
          <wp:inline distT="0" distB="0" distL="0" distR="0" wp14:anchorId="39AE387D" wp14:editId="455E769E">
            <wp:extent cx="409575" cy="409575"/>
            <wp:effectExtent l="0" t="0" r="9525" b="9525"/>
            <wp:docPr id="7" name="Picture 7" descr="Image result for chrome icon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chrome icon 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</w:t>
      </w:r>
      <w:r w:rsidR="001F4E0D">
        <w:t xml:space="preserve">     </w:t>
      </w:r>
      <w:r>
        <w:t xml:space="preserve">      </w:t>
      </w:r>
      <w:r>
        <w:rPr>
          <w:noProof/>
        </w:rPr>
        <w:drawing>
          <wp:inline distT="0" distB="0" distL="0" distR="0" wp14:anchorId="2E3F6F45" wp14:editId="529C8374">
            <wp:extent cx="409575" cy="409575"/>
            <wp:effectExtent l="0" t="0" r="9525" b="9525"/>
            <wp:docPr id="13" name="Picture 13" descr="C:\Users\mmcguire\AppData\Local\Microsoft\Windows\Temporary Internet Files\Content.MSO\912FE88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mcguire\AppData\Local\Microsoft\Windows\Temporary Internet Files\Content.MSO\912FE885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 w:rsidR="001F4E0D">
        <w:t xml:space="preserve">    </w:t>
      </w:r>
      <w:r>
        <w:t xml:space="preserve"> </w:t>
      </w:r>
      <w:r>
        <w:rPr>
          <w:noProof/>
        </w:rPr>
        <w:drawing>
          <wp:inline distT="0" distB="0" distL="0" distR="0" wp14:anchorId="6D53E8F9" wp14:editId="465CD462">
            <wp:extent cx="447675" cy="447675"/>
            <wp:effectExtent l="0" t="0" r="9525" b="9525"/>
            <wp:docPr id="14" name="Picture 14" descr="C:\Users\mmcguire\AppData\Local\Microsoft\Windows\Temporary Internet Files\Content.MSO\B0364A2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mcguire\AppData\Local\Microsoft\Windows\Temporary Internet Files\Content.MSO\B0364A20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 w:rsidR="001F4E0D">
        <w:t xml:space="preserve">     </w:t>
      </w:r>
      <w:r>
        <w:t xml:space="preserve">   </w:t>
      </w:r>
      <w:r>
        <w:rPr>
          <w:noProof/>
        </w:rPr>
        <w:drawing>
          <wp:inline distT="0" distB="0" distL="0" distR="0" wp14:anchorId="5FDC037E" wp14:editId="3638BDE0">
            <wp:extent cx="485775" cy="485775"/>
            <wp:effectExtent l="0" t="0" r="9525" b="9525"/>
            <wp:docPr id="16" name="Picture 16" descr="C:\Users\mmcguire\AppData\Local\Microsoft\Windows\Temporary Internet Files\Content.MSO\1D710E5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mcguire\AppData\Local\Microsoft\Windows\Temporary Internet Files\Content.MSO\1D710E5A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70F" w:rsidRDefault="00214560" w:rsidP="001F4E0D">
      <w:pPr>
        <w:spacing w:after="0" w:line="240" w:lineRule="auto"/>
      </w:pPr>
      <w:r>
        <w:t xml:space="preserve">                Chrome           </w:t>
      </w:r>
      <w:r w:rsidR="001F4E0D">
        <w:t xml:space="preserve">     </w:t>
      </w:r>
      <w:r>
        <w:t xml:space="preserve">   Internet             </w:t>
      </w:r>
      <w:r w:rsidR="001F4E0D">
        <w:t xml:space="preserve">    </w:t>
      </w:r>
      <w:r>
        <w:t xml:space="preserve">Firefox         </w:t>
      </w:r>
      <w:r w:rsidR="001F4E0D">
        <w:t xml:space="preserve">       </w:t>
      </w:r>
      <w:r>
        <w:t xml:space="preserve"> Safari</w:t>
      </w:r>
    </w:p>
    <w:p w:rsidR="00214560" w:rsidRDefault="00214560" w:rsidP="001F4E0D">
      <w:pPr>
        <w:spacing w:after="0" w:line="240" w:lineRule="auto"/>
      </w:pPr>
      <w:r>
        <w:t xml:space="preserve">                                          </w:t>
      </w:r>
      <w:r w:rsidR="001F4E0D">
        <w:t xml:space="preserve">     </w:t>
      </w:r>
      <w:r>
        <w:t xml:space="preserve">  Explorer</w:t>
      </w:r>
    </w:p>
    <w:p w:rsidR="00214560" w:rsidRDefault="00214560"/>
    <w:p w:rsidR="00214560" w:rsidRDefault="004A68B9" w:rsidP="00214560">
      <w:pPr>
        <w:pStyle w:val="ListParagraph"/>
        <w:numPr>
          <w:ilvl w:val="0"/>
          <w:numId w:val="2"/>
        </w:numPr>
      </w:pPr>
      <w:r>
        <w:t xml:space="preserve">Type in </w:t>
      </w:r>
      <w:hyperlink r:id="rId9" w:history="1">
        <w:r w:rsidRPr="006769B0">
          <w:rPr>
            <w:rStyle w:val="Hyperlink"/>
          </w:rPr>
          <w:t>www.bates.edu/hr/performance</w:t>
        </w:r>
      </w:hyperlink>
      <w:r>
        <w:t xml:space="preserve"> in the address bar.</w:t>
      </w:r>
    </w:p>
    <w:p w:rsidR="005A37BF" w:rsidRDefault="005A37BF" w:rsidP="005A37BF">
      <w:pPr>
        <w:pStyle w:val="ListParagraph"/>
      </w:pPr>
    </w:p>
    <w:p w:rsidR="005A37BF" w:rsidRDefault="007A05C8" w:rsidP="005A37BF">
      <w:pPr>
        <w:pStyle w:val="ListParagraph"/>
        <w:ind w:left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800735</wp:posOffset>
                </wp:positionH>
                <wp:positionV relativeFrom="paragraph">
                  <wp:posOffset>108585</wp:posOffset>
                </wp:positionV>
                <wp:extent cx="580445" cy="755374"/>
                <wp:effectExtent l="0" t="38100" r="48260" b="26035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0445" cy="755374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20163F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8" o:spid="_x0000_s1026" type="#_x0000_t32" style="position:absolute;margin-left:63.05pt;margin-top:8.55pt;width:45.7pt;height:59.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" strokecolor="#5b9bd5 [3204]" strokeweight="1.5pt">
                <v:stroke endarrow="block" joinstyle="miter"/>
              </v:shape>
            </w:pict>
          </mc:Fallback>
        </mc:AlternateContent>
      </w:r>
      <w:r w:rsidR="005A37BF">
        <w:rPr>
          <w:noProof/>
        </w:rPr>
        <w:drawing>
          <wp:inline distT="0" distB="0" distL="0" distR="0" wp14:anchorId="1A916DBA" wp14:editId="188A55E2">
            <wp:extent cx="7139940" cy="1939835"/>
            <wp:effectExtent l="0" t="0" r="3810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233044" cy="1965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4E0D" w:rsidRDefault="001F4E0D" w:rsidP="001F4E0D">
      <w:pPr>
        <w:pStyle w:val="ListParagraph"/>
      </w:pPr>
    </w:p>
    <w:p w:rsidR="001F4E0D" w:rsidRDefault="001F4E0D" w:rsidP="001F4E0D">
      <w:pPr>
        <w:pStyle w:val="ListParagraph"/>
      </w:pPr>
    </w:p>
    <w:p w:rsidR="001F4E0D" w:rsidRDefault="001F4E0D" w:rsidP="001F4E0D">
      <w:pPr>
        <w:pStyle w:val="ListParagraph"/>
      </w:pPr>
    </w:p>
    <w:p w:rsidR="004944BA" w:rsidRDefault="004944BA" w:rsidP="001F4E0D">
      <w:pPr>
        <w:pStyle w:val="ListParagraph"/>
      </w:pPr>
    </w:p>
    <w:p w:rsidR="008A01AA" w:rsidRDefault="008A01AA" w:rsidP="008A01AA">
      <w:pPr>
        <w:pStyle w:val="ListParagraph"/>
        <w:numPr>
          <w:ilvl w:val="0"/>
          <w:numId w:val="2"/>
        </w:numPr>
      </w:pPr>
      <w:r>
        <w:lastRenderedPageBreak/>
        <w:t xml:space="preserve">Click on Log </w:t>
      </w:r>
      <w:proofErr w:type="gramStart"/>
      <w:r>
        <w:t>In</w:t>
      </w:r>
      <w:proofErr w:type="gramEnd"/>
      <w:r>
        <w:t xml:space="preserve"> </w:t>
      </w:r>
      <w:r w:rsidR="00EA4DF2">
        <w:t xml:space="preserve">to </w:t>
      </w:r>
      <w:proofErr w:type="spellStart"/>
      <w:r w:rsidR="00EA4DF2">
        <w:t>PageUp</w:t>
      </w:r>
      <w:proofErr w:type="spellEnd"/>
      <w:r w:rsidR="00EA4DF2">
        <w:t xml:space="preserve"> </w:t>
      </w:r>
      <w:r>
        <w:t>to access your year-end review</w:t>
      </w:r>
    </w:p>
    <w:p w:rsidR="008A01AA" w:rsidRDefault="008A01AA" w:rsidP="008A01AA">
      <w:pPr>
        <w:pStyle w:val="ListParagraph"/>
      </w:pPr>
    </w:p>
    <w:p w:rsidR="004944BA" w:rsidRDefault="00C0123B" w:rsidP="004944BA">
      <w:pPr>
        <w:pStyle w:val="ListParagraph"/>
        <w:ind w:left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107343</wp:posOffset>
                </wp:positionH>
                <wp:positionV relativeFrom="paragraph">
                  <wp:posOffset>3070638</wp:posOffset>
                </wp:positionV>
                <wp:extent cx="1717481" cy="230367"/>
                <wp:effectExtent l="0" t="57150" r="16510" b="3683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17481" cy="230367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2149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8.45pt;margin-top:241.8pt;width:135.25pt;height:18.1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" strokecolor="#5b9bd5 [3204]" strokeweight="1.5pt">
                <v:stroke endarrow="block" joinstyle="miter"/>
              </v:shape>
            </w:pict>
          </mc:Fallback>
        </mc:AlternateContent>
      </w:r>
      <w:r w:rsidR="004944BA" w:rsidRPr="004944BA">
        <w:rPr>
          <w:noProof/>
        </w:rPr>
        <w:t xml:space="preserve"> </w:t>
      </w:r>
      <w:r w:rsidR="00043D54">
        <w:rPr>
          <w:noProof/>
        </w:rPr>
        <w:drawing>
          <wp:inline distT="0" distB="0" distL="0" distR="0" wp14:anchorId="225CD413" wp14:editId="6347A156">
            <wp:extent cx="6858000" cy="3466465"/>
            <wp:effectExtent l="0" t="0" r="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6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B3428" w:rsidRDefault="00EB3428" w:rsidP="004944BA">
      <w:pPr>
        <w:pStyle w:val="ListParagraph"/>
        <w:ind w:left="0"/>
        <w:rPr>
          <w:noProof/>
        </w:rPr>
      </w:pPr>
    </w:p>
    <w:p w:rsidR="00EB3428" w:rsidRDefault="00EB3428" w:rsidP="004944BA">
      <w:pPr>
        <w:pStyle w:val="ListParagraph"/>
        <w:ind w:left="0"/>
        <w:rPr>
          <w:noProof/>
        </w:rPr>
      </w:pPr>
    </w:p>
    <w:p w:rsidR="004944BA" w:rsidRDefault="004944BA" w:rsidP="004944BA">
      <w:pPr>
        <w:pStyle w:val="ListParagraph"/>
        <w:ind w:left="0"/>
      </w:pPr>
    </w:p>
    <w:p w:rsidR="00DC256C" w:rsidRDefault="00DC256C" w:rsidP="00DC256C">
      <w:pPr>
        <w:pStyle w:val="ListParagraph"/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i/>
          <w:color w:val="222222"/>
          <w:sz w:val="24"/>
          <w:szCs w:val="24"/>
        </w:rPr>
      </w:pPr>
      <w:r w:rsidRPr="00DC256C">
        <w:rPr>
          <w:rFonts w:eastAsia="Times New Roman" w:cs="Arial"/>
          <w:color w:val="222222"/>
          <w:sz w:val="24"/>
          <w:szCs w:val="24"/>
        </w:rPr>
        <w:t xml:space="preserve">Enter your Bates username and password. </w:t>
      </w:r>
      <w:r>
        <w:rPr>
          <w:rFonts w:eastAsia="Times New Roman" w:cs="Arial"/>
          <w:color w:val="222222"/>
          <w:sz w:val="24"/>
          <w:szCs w:val="24"/>
        </w:rPr>
        <w:t xml:space="preserve"> </w:t>
      </w:r>
      <w:r w:rsidRPr="00DC256C">
        <w:rPr>
          <w:rFonts w:eastAsia="Times New Roman" w:cs="Arial"/>
          <w:i/>
          <w:color w:val="222222"/>
          <w:sz w:val="24"/>
          <w:szCs w:val="24"/>
        </w:rPr>
        <w:t>Note: If you have Duo dual authentication you will then get the Duo dual authentication screen. Complete the authentication.</w:t>
      </w:r>
    </w:p>
    <w:p w:rsidR="00EB3428" w:rsidRDefault="00EB3428" w:rsidP="00EB3428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i/>
          <w:color w:val="222222"/>
          <w:sz w:val="24"/>
          <w:szCs w:val="24"/>
        </w:rPr>
      </w:pPr>
    </w:p>
    <w:p w:rsidR="00DC256C" w:rsidRDefault="00FE407D" w:rsidP="00DC256C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>
        <w:rPr>
          <w:noProof/>
        </w:rPr>
        <w:drawing>
          <wp:inline distT="0" distB="0" distL="0" distR="0" wp14:anchorId="4909CDEB" wp14:editId="719CF895">
            <wp:extent cx="6858000" cy="22891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28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C99" w:rsidRDefault="00C13C99" w:rsidP="00DC256C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</w:p>
    <w:p w:rsidR="00C13C99" w:rsidRDefault="00C13C99" w:rsidP="00DC256C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</w:p>
    <w:p w:rsidR="00C13C99" w:rsidRDefault="00C13C99" w:rsidP="00DC256C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</w:p>
    <w:p w:rsidR="00C13C99" w:rsidRDefault="00C13C99" w:rsidP="00DC256C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</w:p>
    <w:p w:rsidR="003A0EED" w:rsidRDefault="003A0EED" w:rsidP="003A0EED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</w:p>
    <w:p w:rsidR="00C13C99" w:rsidRPr="003A0EED" w:rsidRDefault="00C13C99" w:rsidP="003A0EED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color w:val="222222"/>
          <w:sz w:val="24"/>
          <w:szCs w:val="24"/>
        </w:rPr>
      </w:pPr>
      <w:r w:rsidRPr="003A0EED">
        <w:rPr>
          <w:rFonts w:eastAsia="Times New Roman" w:cs="Arial"/>
          <w:b/>
          <w:color w:val="222222"/>
          <w:sz w:val="24"/>
          <w:szCs w:val="24"/>
        </w:rPr>
        <w:lastRenderedPageBreak/>
        <w:t>Option 2</w:t>
      </w:r>
    </w:p>
    <w:p w:rsidR="00C13C99" w:rsidRDefault="00C13C99" w:rsidP="00C13C99">
      <w:pPr>
        <w:pStyle w:val="ListParagraph"/>
        <w:numPr>
          <w:ilvl w:val="0"/>
          <w:numId w:val="5"/>
        </w:numPr>
      </w:pPr>
      <w:r>
        <w:t>Open an internet browser such as Chrome, IE, Firefox or Safari.</w:t>
      </w:r>
    </w:p>
    <w:p w:rsidR="00C13C99" w:rsidRDefault="00C13C99" w:rsidP="00C13C99">
      <w:r>
        <w:t xml:space="preserve">                 </w:t>
      </w:r>
      <w:r>
        <w:rPr>
          <w:noProof/>
        </w:rPr>
        <w:drawing>
          <wp:inline distT="0" distB="0" distL="0" distR="0" wp14:anchorId="7EFC2F10" wp14:editId="2BA67CFD">
            <wp:extent cx="409575" cy="409575"/>
            <wp:effectExtent l="0" t="0" r="9525" b="9525"/>
            <wp:docPr id="15" name="Picture 15" descr="Image result for chrome icon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 result for chrome icon 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</w:t>
      </w:r>
      <w:r>
        <w:rPr>
          <w:noProof/>
        </w:rPr>
        <w:drawing>
          <wp:inline distT="0" distB="0" distL="0" distR="0" wp14:anchorId="2D15B946" wp14:editId="35717138">
            <wp:extent cx="409575" cy="409575"/>
            <wp:effectExtent l="0" t="0" r="9525" b="9525"/>
            <wp:docPr id="17" name="Picture 17" descr="C:\Users\mmcguire\AppData\Local\Microsoft\Windows\Temporary Internet Files\Content.MSO\912FE885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mcguire\AppData\Local\Microsoft\Windows\Temporary Internet Files\Content.MSO\912FE885.t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</w:t>
      </w:r>
      <w:r>
        <w:rPr>
          <w:noProof/>
        </w:rPr>
        <w:drawing>
          <wp:inline distT="0" distB="0" distL="0" distR="0" wp14:anchorId="5C11536C" wp14:editId="1FBA4D86">
            <wp:extent cx="447675" cy="447675"/>
            <wp:effectExtent l="0" t="0" r="9525" b="9525"/>
            <wp:docPr id="19" name="Picture 19" descr="C:\Users\mmcguire\AppData\Local\Microsoft\Windows\Temporary Internet Files\Content.MSO\B0364A2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mmcguire\AppData\Local\Microsoft\Windows\Temporary Internet Files\Content.MSO\B0364A20.tm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</w:t>
      </w:r>
      <w:r>
        <w:rPr>
          <w:noProof/>
        </w:rPr>
        <w:drawing>
          <wp:inline distT="0" distB="0" distL="0" distR="0" wp14:anchorId="493CC7C0" wp14:editId="3BC7E1D3">
            <wp:extent cx="485775" cy="485775"/>
            <wp:effectExtent l="0" t="0" r="9525" b="9525"/>
            <wp:docPr id="20" name="Picture 20" descr="C:\Users\mmcguire\AppData\Local\Microsoft\Windows\Temporary Internet Files\Content.MSO\1D710E5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mmcguire\AppData\Local\Microsoft\Windows\Temporary Internet Files\Content.MSO\1D710E5A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48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C99" w:rsidRDefault="00C13C99" w:rsidP="00C13C99">
      <w:pPr>
        <w:spacing w:after="0" w:line="240" w:lineRule="auto"/>
      </w:pPr>
      <w:r>
        <w:t xml:space="preserve">                Chrome                   Internet                 Firefox                 Safari</w:t>
      </w:r>
    </w:p>
    <w:p w:rsidR="00C13C99" w:rsidRDefault="00C13C99" w:rsidP="00C13C99">
      <w:pPr>
        <w:spacing w:after="0" w:line="240" w:lineRule="auto"/>
      </w:pPr>
      <w:r>
        <w:t xml:space="preserve">                                                 Explorer</w:t>
      </w:r>
    </w:p>
    <w:p w:rsidR="00C13C99" w:rsidRDefault="00C13C99" w:rsidP="00C13C99"/>
    <w:p w:rsidR="00C13C99" w:rsidRDefault="00C13C99" w:rsidP="00C13C99">
      <w:pPr>
        <w:pStyle w:val="ListParagraph"/>
        <w:numPr>
          <w:ilvl w:val="0"/>
          <w:numId w:val="5"/>
        </w:numPr>
      </w:pPr>
      <w:r>
        <w:t xml:space="preserve">Type in </w:t>
      </w:r>
      <w:hyperlink r:id="rId13" w:history="1">
        <w:r>
          <w:rPr>
            <w:rStyle w:val="Hyperlink"/>
          </w:rPr>
          <w:t>quad</w:t>
        </w:r>
        <w:r w:rsidRPr="006769B0">
          <w:rPr>
            <w:rStyle w:val="Hyperlink"/>
          </w:rPr>
          <w:t>.bates.edu</w:t>
        </w:r>
      </w:hyperlink>
      <w:r>
        <w:t xml:space="preserve"> in the address bar.</w:t>
      </w:r>
    </w:p>
    <w:p w:rsidR="00C13C99" w:rsidRDefault="00C13C99" w:rsidP="00C13C99">
      <w:pPr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276225</wp:posOffset>
                </wp:positionH>
                <wp:positionV relativeFrom="paragraph">
                  <wp:posOffset>75565</wp:posOffset>
                </wp:positionV>
                <wp:extent cx="1390650" cy="981075"/>
                <wp:effectExtent l="0" t="38100" r="57150" b="2857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90650" cy="981075"/>
                        </a:xfrm>
                        <a:prstGeom prst="straightConnector1">
                          <a:avLst/>
                        </a:prstGeom>
                        <a:ln w="158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9661F5" id="Straight Arrow Connector 27" o:spid="_x0000_s1026" type="#_x0000_t32" style="position:absolute;margin-left:21.75pt;margin-top:5.95pt;width:109.5pt;height:77.25pt;flip:y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" strokecolor="#5b9bd5 [3204]" strokeweight="1.2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33138CF" wp14:editId="225D4CFF">
            <wp:extent cx="6858000" cy="1862712"/>
            <wp:effectExtent l="0" t="0" r="0" b="444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62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C99" w:rsidRPr="00C13C99" w:rsidRDefault="00C13C99" w:rsidP="00C13C99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 w:rsidRPr="00C13C99">
        <w:rPr>
          <w:rFonts w:eastAsia="Times New Roman" w:cs="Arial"/>
          <w:color w:val="222222"/>
          <w:sz w:val="24"/>
          <w:szCs w:val="24"/>
        </w:rPr>
        <w:t>Log in to Garnet Gateway</w:t>
      </w:r>
    </w:p>
    <w:p w:rsidR="00EB3428" w:rsidRDefault="00C13C99" w:rsidP="00C13C99">
      <w:pPr>
        <w:shd w:val="clear" w:color="auto" w:fill="FFFFFF"/>
        <w:spacing w:before="100" w:beforeAutospacing="1" w:after="100" w:afterAutospacing="1" w:line="240" w:lineRule="auto"/>
        <w:ind w:left="1440" w:firstLine="720"/>
        <w:rPr>
          <w:rFonts w:eastAsia="Times New Roman" w:cs="Arial"/>
          <w:color w:val="222222"/>
          <w:sz w:val="24"/>
          <w:szCs w:val="24"/>
        </w:rPr>
      </w:pPr>
      <w:r>
        <w:rPr>
          <w:noProof/>
        </w:rPr>
        <w:drawing>
          <wp:inline distT="0" distB="0" distL="0" distR="0" wp14:anchorId="597948AC" wp14:editId="0EB222D8">
            <wp:extent cx="4257675" cy="394335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94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EED" w:rsidRDefault="003A0EED" w:rsidP="00C13C99">
      <w:pPr>
        <w:shd w:val="clear" w:color="auto" w:fill="FFFFFF"/>
        <w:spacing w:before="100" w:beforeAutospacing="1" w:after="100" w:afterAutospacing="1" w:line="240" w:lineRule="auto"/>
        <w:ind w:left="1440" w:firstLine="720"/>
        <w:rPr>
          <w:rFonts w:eastAsia="Times New Roman" w:cs="Arial"/>
          <w:color w:val="222222"/>
          <w:sz w:val="24"/>
          <w:szCs w:val="24"/>
        </w:rPr>
      </w:pPr>
    </w:p>
    <w:p w:rsidR="003A0EED" w:rsidRDefault="003A0EED" w:rsidP="003A0EED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</w:p>
    <w:p w:rsidR="00EB3428" w:rsidRDefault="00C13C99" w:rsidP="00C13C99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>
        <w:rPr>
          <w:rFonts w:eastAsia="Times New Roman" w:cs="Arial"/>
          <w:color w:val="222222"/>
          <w:sz w:val="24"/>
          <w:szCs w:val="24"/>
        </w:rPr>
        <w:lastRenderedPageBreak/>
        <w:t>Click on Training/Development</w:t>
      </w:r>
    </w:p>
    <w:p w:rsidR="00C13C99" w:rsidRDefault="00C13C99" w:rsidP="00C13C99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4181475</wp:posOffset>
                </wp:positionH>
                <wp:positionV relativeFrom="paragraph">
                  <wp:posOffset>2090420</wp:posOffset>
                </wp:positionV>
                <wp:extent cx="1200150" cy="285750"/>
                <wp:effectExtent l="0" t="57150" r="0" b="190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0150" cy="285750"/>
                        </a:xfrm>
                        <a:prstGeom prst="straightConnector1">
                          <a:avLst/>
                        </a:prstGeom>
                        <a:ln w="158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C5BB4A" id="Straight Arrow Connector 29" o:spid="_x0000_s1026" type="#_x0000_t32" style="position:absolute;margin-left:329.25pt;margin-top:164.6pt;width:94.5pt;height:22.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" strokecolor="#5b9bd5 [3204]" strokeweight="1.2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FED626" wp14:editId="0E03C07E">
            <wp:extent cx="6858000" cy="2447925"/>
            <wp:effectExtent l="0" t="0" r="0" b="952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44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3C99" w:rsidRDefault="00C13C99" w:rsidP="00C13C99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</w:p>
    <w:p w:rsidR="00C13C99" w:rsidRDefault="003A0EED" w:rsidP="00C13C99">
      <w:pPr>
        <w:pStyle w:val="ListParagraph"/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>
        <w:rPr>
          <w:rFonts w:eastAsia="Times New Roman" w:cs="Arial"/>
          <w:color w:val="222222"/>
          <w:sz w:val="24"/>
          <w:szCs w:val="24"/>
        </w:rPr>
        <w:t>Click on Performance Development</w:t>
      </w:r>
    </w:p>
    <w:p w:rsidR="003A0EED" w:rsidRPr="00C13C99" w:rsidRDefault="003A0EED" w:rsidP="003A0EED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3943349</wp:posOffset>
                </wp:positionH>
                <wp:positionV relativeFrom="paragraph">
                  <wp:posOffset>2267585</wp:posOffset>
                </wp:positionV>
                <wp:extent cx="1438275" cy="333375"/>
                <wp:effectExtent l="0" t="57150" r="0" b="28575"/>
                <wp:wrapNone/>
                <wp:docPr id="31" name="Straight Arrow Connector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438275" cy="333375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CF5D3AC" id="Straight Arrow Connector 31" o:spid="_x0000_s1026" type="#_x0000_t32" style="position:absolute;margin-left:310.5pt;margin-top:178.55pt;width:113.25pt;height:26.25pt;flip:y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" strokecolor="#5b9bd5 [3204]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0D174D5" wp14:editId="3FFC2132">
            <wp:extent cx="6858000" cy="2393315"/>
            <wp:effectExtent l="0" t="0" r="0" b="698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428" w:rsidRDefault="00EB3428" w:rsidP="00DC256C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</w:p>
    <w:p w:rsidR="003A0EED" w:rsidRDefault="003A0EED" w:rsidP="00DC256C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</w:p>
    <w:p w:rsidR="003A0EED" w:rsidRDefault="003A0EED" w:rsidP="00DC256C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>
        <w:rPr>
          <w:rFonts w:eastAsia="Times New Roman" w:cs="Arial"/>
          <w:color w:val="222222"/>
          <w:sz w:val="24"/>
          <w:szCs w:val="24"/>
        </w:rPr>
        <w:t>You should now be logged into the Performance Development system.</w:t>
      </w:r>
    </w:p>
    <w:p w:rsidR="003A0EED" w:rsidRDefault="003A0EED" w:rsidP="00DC256C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</w:p>
    <w:p w:rsidR="003A0EED" w:rsidRDefault="003A0EED" w:rsidP="00DC256C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</w:p>
    <w:p w:rsidR="003A0EED" w:rsidRDefault="003A0EED" w:rsidP="00DC256C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</w:p>
    <w:p w:rsidR="003A0EED" w:rsidRDefault="003A0EED" w:rsidP="00DC256C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</w:p>
    <w:p w:rsidR="003A0EED" w:rsidRDefault="003A0EED" w:rsidP="00DC256C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</w:p>
    <w:p w:rsidR="003A0EED" w:rsidRDefault="003A0EED" w:rsidP="00DC256C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</w:p>
    <w:p w:rsidR="003A0EED" w:rsidRDefault="003A0EED" w:rsidP="00DC256C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</w:p>
    <w:p w:rsidR="00EB3428" w:rsidRPr="003A0EED" w:rsidRDefault="003A0EED" w:rsidP="00DC256C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color w:val="222222"/>
          <w:sz w:val="28"/>
          <w:szCs w:val="24"/>
        </w:rPr>
      </w:pPr>
      <w:r w:rsidRPr="003A0EED">
        <w:rPr>
          <w:rFonts w:eastAsia="Times New Roman" w:cs="Arial"/>
          <w:b/>
          <w:color w:val="222222"/>
          <w:sz w:val="28"/>
          <w:szCs w:val="24"/>
        </w:rPr>
        <w:lastRenderedPageBreak/>
        <w:t>To begin your Performance Review process:</w:t>
      </w:r>
    </w:p>
    <w:p w:rsidR="00DC256C" w:rsidRPr="003A0EED" w:rsidRDefault="00DC256C" w:rsidP="003A0EED">
      <w:pPr>
        <w:pStyle w:val="ListParagraph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 w:rsidRPr="003A0EED">
        <w:rPr>
          <w:rFonts w:eastAsia="Times New Roman" w:cs="Arial"/>
          <w:color w:val="222222"/>
          <w:sz w:val="24"/>
          <w:szCs w:val="24"/>
        </w:rPr>
        <w:t>Click on '</w:t>
      </w:r>
      <w:r w:rsidRPr="003A0EED">
        <w:rPr>
          <w:rFonts w:eastAsia="Times New Roman" w:cs="Arial"/>
          <w:b/>
          <w:bCs/>
          <w:color w:val="222222"/>
          <w:sz w:val="24"/>
          <w:szCs w:val="24"/>
        </w:rPr>
        <w:t>20</w:t>
      </w:r>
      <w:r w:rsidR="00D872AF" w:rsidRPr="003A0EED">
        <w:rPr>
          <w:rFonts w:eastAsia="Times New Roman" w:cs="Arial"/>
          <w:b/>
          <w:bCs/>
          <w:color w:val="222222"/>
          <w:sz w:val="24"/>
          <w:szCs w:val="24"/>
        </w:rPr>
        <w:t>2</w:t>
      </w:r>
      <w:r w:rsidR="00043D54">
        <w:rPr>
          <w:rFonts w:eastAsia="Times New Roman" w:cs="Arial"/>
          <w:b/>
          <w:bCs/>
          <w:color w:val="222222"/>
          <w:sz w:val="24"/>
          <w:szCs w:val="24"/>
        </w:rPr>
        <w:t>1</w:t>
      </w:r>
      <w:r w:rsidR="00D872AF" w:rsidRPr="003A0EED">
        <w:rPr>
          <w:rFonts w:eastAsia="Times New Roman" w:cs="Arial"/>
          <w:b/>
          <w:bCs/>
          <w:color w:val="222222"/>
          <w:sz w:val="24"/>
          <w:szCs w:val="24"/>
        </w:rPr>
        <w:t>-202</w:t>
      </w:r>
      <w:r w:rsidR="00043D54">
        <w:rPr>
          <w:rFonts w:eastAsia="Times New Roman" w:cs="Arial"/>
          <w:b/>
          <w:bCs/>
          <w:color w:val="222222"/>
          <w:sz w:val="24"/>
          <w:szCs w:val="24"/>
        </w:rPr>
        <w:t>2</w:t>
      </w:r>
      <w:r w:rsidRPr="003A0EED">
        <w:rPr>
          <w:rFonts w:eastAsia="Times New Roman" w:cs="Arial"/>
          <w:b/>
          <w:bCs/>
          <w:color w:val="222222"/>
          <w:sz w:val="24"/>
          <w:szCs w:val="24"/>
        </w:rPr>
        <w:t xml:space="preserve"> Review Process</w:t>
      </w:r>
      <w:r w:rsidRPr="003A0EED">
        <w:rPr>
          <w:rFonts w:eastAsia="Times New Roman" w:cs="Arial"/>
          <w:color w:val="222222"/>
          <w:sz w:val="24"/>
          <w:szCs w:val="24"/>
        </w:rPr>
        <w:t>' in the 'My Performance Reviews' box. </w:t>
      </w:r>
      <w:r w:rsidR="00A7116F" w:rsidRPr="003A0EED">
        <w:rPr>
          <w:rFonts w:eastAsia="Times New Roman" w:cs="Arial"/>
          <w:color w:val="222222"/>
          <w:sz w:val="24"/>
          <w:szCs w:val="24"/>
        </w:rPr>
        <w:t xml:space="preserve"> </w:t>
      </w:r>
    </w:p>
    <w:p w:rsidR="003A0EED" w:rsidRPr="00DC256C" w:rsidRDefault="003A1CA0" w:rsidP="005A37BF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-202758</wp:posOffset>
                </wp:positionH>
                <wp:positionV relativeFrom="paragraph">
                  <wp:posOffset>1797518</wp:posOffset>
                </wp:positionV>
                <wp:extent cx="477078" cy="516587"/>
                <wp:effectExtent l="0" t="38100" r="56515" b="1714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77078" cy="516587"/>
                        </a:xfrm>
                        <a:prstGeom prst="straightConnector1">
                          <a:avLst/>
                        </a:prstGeom>
                        <a:ln w="15875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BAB305" id="Straight Arrow Connector 21" o:spid="_x0000_s1026" type="#_x0000_t32" style="position:absolute;margin-left:-15.95pt;margin-top:141.55pt;width:37.55pt;height:40.7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" strokecolor="#5b9bd5 [3204]" strokeweight="1.2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3A9C653" wp14:editId="5780E5FD">
            <wp:extent cx="6488264" cy="2347790"/>
            <wp:effectExtent l="0" t="0" r="825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15280" cy="2357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67F1" w:rsidRDefault="004267F1" w:rsidP="004267F1">
      <w:p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</w:p>
    <w:p w:rsidR="004267F1" w:rsidRDefault="004267F1" w:rsidP="004267F1">
      <w:p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</w:p>
    <w:p w:rsidR="004267F1" w:rsidRDefault="004267F1" w:rsidP="004267F1">
      <w:p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</w:p>
    <w:p w:rsidR="004267F1" w:rsidRDefault="004267F1" w:rsidP="004267F1">
      <w:p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</w:p>
    <w:p w:rsidR="004267F1" w:rsidRDefault="004267F1" w:rsidP="004267F1">
      <w:p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</w:p>
    <w:p w:rsidR="004267F1" w:rsidRDefault="004267F1" w:rsidP="004267F1">
      <w:p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</w:p>
    <w:p w:rsidR="004267F1" w:rsidRDefault="004267F1" w:rsidP="004267F1">
      <w:p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</w:p>
    <w:p w:rsidR="004267F1" w:rsidRDefault="004267F1" w:rsidP="004267F1">
      <w:p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</w:p>
    <w:p w:rsidR="004267F1" w:rsidRDefault="004267F1" w:rsidP="004267F1">
      <w:p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</w:p>
    <w:p w:rsidR="004267F1" w:rsidRDefault="004267F1" w:rsidP="004267F1">
      <w:p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</w:p>
    <w:p w:rsidR="004267F1" w:rsidRDefault="004267F1" w:rsidP="004267F1">
      <w:p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</w:p>
    <w:p w:rsidR="004267F1" w:rsidRDefault="004267F1" w:rsidP="004267F1">
      <w:p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</w:p>
    <w:p w:rsidR="004267F1" w:rsidRDefault="004267F1" w:rsidP="004267F1">
      <w:p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</w:p>
    <w:p w:rsidR="004267F1" w:rsidRDefault="004267F1" w:rsidP="004267F1">
      <w:p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</w:p>
    <w:p w:rsidR="004267F1" w:rsidRDefault="004267F1" w:rsidP="004267F1">
      <w:p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</w:p>
    <w:p w:rsidR="004267F1" w:rsidRDefault="004267F1" w:rsidP="004267F1">
      <w:p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</w:p>
    <w:p w:rsidR="004267F1" w:rsidRDefault="004267F1" w:rsidP="004267F1">
      <w:p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</w:p>
    <w:p w:rsidR="004267F1" w:rsidRDefault="004267F1" w:rsidP="004267F1">
      <w:p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</w:p>
    <w:p w:rsidR="00DC256C" w:rsidRPr="004267F1" w:rsidRDefault="004267F1" w:rsidP="004267F1">
      <w:pPr>
        <w:pStyle w:val="ListParagraph"/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>
        <w:rPr>
          <w:rFonts w:eastAsia="Times New Roman" w:cs="Arial"/>
          <w:noProof/>
          <w:color w:val="22222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3438940</wp:posOffset>
                </wp:positionH>
                <wp:positionV relativeFrom="paragraph">
                  <wp:posOffset>196712</wp:posOffset>
                </wp:positionV>
                <wp:extent cx="1963972" cy="1208598"/>
                <wp:effectExtent l="38100" t="0" r="17780" b="48895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63972" cy="1208598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317AD" id="Straight Arrow Connector 4" o:spid="_x0000_s1026" type="#_x0000_t32" style="position:absolute;margin-left:270.8pt;margin-top:15.5pt;width:154.65pt;height:95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" strokecolor="#5b9bd5 [3204]" strokeweight="1.5pt">
                <v:stroke endarrow="block" joinstyle="miter"/>
              </v:shape>
            </w:pict>
          </mc:Fallback>
        </mc:AlternateContent>
      </w:r>
      <w:r w:rsidR="00DC256C" w:rsidRPr="004267F1">
        <w:rPr>
          <w:rFonts w:eastAsia="Times New Roman" w:cs="Arial"/>
          <w:color w:val="222222"/>
          <w:sz w:val="24"/>
          <w:szCs w:val="24"/>
        </w:rPr>
        <w:t>Read the instructions carefully. Note: you will see the review steps across the top of the page.</w:t>
      </w:r>
    </w:p>
    <w:p w:rsidR="00DC256C" w:rsidRDefault="004267F1" w:rsidP="00DC256C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3351475</wp:posOffset>
                </wp:positionH>
                <wp:positionV relativeFrom="paragraph">
                  <wp:posOffset>6317310</wp:posOffset>
                </wp:positionV>
                <wp:extent cx="2408831" cy="485030"/>
                <wp:effectExtent l="0" t="57150" r="10795" b="2984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08831" cy="485030"/>
                        </a:xfrm>
                        <a:prstGeom prst="straightConnector1">
                          <a:avLst/>
                        </a:prstGeom>
                        <a:ln w="1905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F3546" id="Straight Arrow Connector 11" o:spid="_x0000_s1026" type="#_x0000_t32" style="position:absolute;margin-left:263.9pt;margin-top:497.45pt;width:189.65pt;height:38.2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" strokecolor="#5b9bd5 [3204]" strokeweight="1.5pt">
                <v:stroke endarrow="block" joinstyle="miter"/>
              </v:shape>
            </w:pict>
          </mc:Fallback>
        </mc:AlternateContent>
      </w:r>
      <w:r w:rsidR="00A7116F">
        <w:rPr>
          <w:rFonts w:eastAsia="Times New Roman" w:cs="Arial"/>
          <w:color w:val="222222"/>
          <w:sz w:val="24"/>
          <w:szCs w:val="24"/>
        </w:rPr>
        <w:t xml:space="preserve">                  </w:t>
      </w:r>
      <w:r w:rsidR="003A1CA0">
        <w:rPr>
          <w:noProof/>
        </w:rPr>
        <w:drawing>
          <wp:inline distT="0" distB="0" distL="0" distR="0" wp14:anchorId="40C2F4C7" wp14:editId="5F3FC13F">
            <wp:extent cx="6368994" cy="6335970"/>
            <wp:effectExtent l="0" t="0" r="0" b="825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82976" cy="634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C256C" w:rsidRDefault="00DC256C" w:rsidP="004267F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  <w:r w:rsidRPr="00DC256C">
        <w:rPr>
          <w:rFonts w:eastAsia="Times New Roman" w:cs="Arial"/>
          <w:color w:val="222222"/>
          <w:sz w:val="24"/>
          <w:szCs w:val="24"/>
        </w:rPr>
        <w:t>Click '</w:t>
      </w:r>
      <w:r w:rsidRPr="00DC256C">
        <w:rPr>
          <w:rFonts w:eastAsia="Times New Roman" w:cs="Arial"/>
          <w:b/>
          <w:bCs/>
          <w:color w:val="222222"/>
          <w:sz w:val="24"/>
          <w:szCs w:val="24"/>
        </w:rPr>
        <w:t>Next</w:t>
      </w:r>
      <w:r w:rsidRPr="00DC256C">
        <w:rPr>
          <w:rFonts w:eastAsia="Times New Roman" w:cs="Arial"/>
          <w:color w:val="222222"/>
          <w:sz w:val="24"/>
          <w:szCs w:val="24"/>
        </w:rPr>
        <w:t>' on the bottom right of the page.</w:t>
      </w:r>
    </w:p>
    <w:p w:rsidR="00DC256C" w:rsidRDefault="001D77F6" w:rsidP="004267F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  <w:r>
        <w:rPr>
          <w:rFonts w:eastAsia="Times New Roman" w:cs="Arial"/>
          <w:color w:val="222222"/>
          <w:sz w:val="24"/>
          <w:szCs w:val="24"/>
        </w:rPr>
        <w:t>Read the instructions carefully for each section.</w:t>
      </w:r>
    </w:p>
    <w:p w:rsidR="00F840FF" w:rsidRPr="00617C5A" w:rsidRDefault="00F840FF" w:rsidP="004267F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  <w:highlight w:val="yellow"/>
        </w:rPr>
      </w:pPr>
      <w:r w:rsidRPr="00617C5A">
        <w:rPr>
          <w:rFonts w:eastAsia="Times New Roman" w:cs="Arial"/>
          <w:color w:val="222222"/>
          <w:sz w:val="24"/>
          <w:szCs w:val="24"/>
          <w:highlight w:val="yellow"/>
        </w:rPr>
        <w:t xml:space="preserve">Make sure you click </w:t>
      </w:r>
      <w:r w:rsidR="00FA24D3" w:rsidRPr="00617C5A">
        <w:rPr>
          <w:rFonts w:eastAsia="Times New Roman" w:cs="Arial"/>
          <w:color w:val="222222"/>
          <w:sz w:val="24"/>
          <w:szCs w:val="24"/>
          <w:highlight w:val="yellow"/>
        </w:rPr>
        <w:t>‘</w:t>
      </w:r>
      <w:r w:rsidRPr="00617C5A">
        <w:rPr>
          <w:rFonts w:eastAsia="Times New Roman" w:cs="Arial"/>
          <w:b/>
          <w:color w:val="222222"/>
          <w:sz w:val="24"/>
          <w:szCs w:val="24"/>
          <w:highlight w:val="yellow"/>
        </w:rPr>
        <w:t>Save &amp; Share</w:t>
      </w:r>
      <w:r w:rsidR="00FA24D3" w:rsidRPr="00617C5A">
        <w:rPr>
          <w:rFonts w:eastAsia="Times New Roman" w:cs="Arial"/>
          <w:color w:val="222222"/>
          <w:sz w:val="24"/>
          <w:szCs w:val="24"/>
          <w:highlight w:val="yellow"/>
        </w:rPr>
        <w:t>’</w:t>
      </w:r>
      <w:r w:rsidRPr="00617C5A">
        <w:rPr>
          <w:rFonts w:eastAsia="Times New Roman" w:cs="Arial"/>
          <w:color w:val="222222"/>
          <w:sz w:val="24"/>
          <w:szCs w:val="24"/>
          <w:highlight w:val="yellow"/>
        </w:rPr>
        <w:t xml:space="preserve"> or </w:t>
      </w:r>
      <w:r w:rsidR="00FA24D3" w:rsidRPr="00617C5A">
        <w:rPr>
          <w:rFonts w:eastAsia="Times New Roman" w:cs="Arial"/>
          <w:color w:val="222222"/>
          <w:sz w:val="24"/>
          <w:szCs w:val="24"/>
          <w:highlight w:val="yellow"/>
        </w:rPr>
        <w:t>‘</w:t>
      </w:r>
      <w:r w:rsidRPr="00617C5A">
        <w:rPr>
          <w:rFonts w:eastAsia="Times New Roman" w:cs="Arial"/>
          <w:b/>
          <w:color w:val="222222"/>
          <w:sz w:val="24"/>
          <w:szCs w:val="24"/>
          <w:highlight w:val="yellow"/>
        </w:rPr>
        <w:t>Save as Private</w:t>
      </w:r>
      <w:r w:rsidR="00FA24D3" w:rsidRPr="00617C5A">
        <w:rPr>
          <w:rFonts w:eastAsia="Times New Roman" w:cs="Arial"/>
          <w:color w:val="222222"/>
          <w:sz w:val="24"/>
          <w:szCs w:val="24"/>
          <w:highlight w:val="yellow"/>
        </w:rPr>
        <w:t>’</w:t>
      </w:r>
      <w:r w:rsidRPr="00617C5A">
        <w:rPr>
          <w:rFonts w:eastAsia="Times New Roman" w:cs="Arial"/>
          <w:color w:val="222222"/>
          <w:sz w:val="24"/>
          <w:szCs w:val="24"/>
          <w:highlight w:val="yellow"/>
        </w:rPr>
        <w:t xml:space="preserve"> after each comment, before clicking </w:t>
      </w:r>
      <w:r w:rsidR="00FA24D3" w:rsidRPr="00617C5A">
        <w:rPr>
          <w:rFonts w:eastAsia="Times New Roman" w:cs="Arial"/>
          <w:color w:val="222222"/>
          <w:sz w:val="24"/>
          <w:szCs w:val="24"/>
          <w:highlight w:val="yellow"/>
        </w:rPr>
        <w:t>‘</w:t>
      </w:r>
      <w:r w:rsidRPr="00617C5A">
        <w:rPr>
          <w:rFonts w:eastAsia="Times New Roman" w:cs="Arial"/>
          <w:b/>
          <w:color w:val="222222"/>
          <w:sz w:val="24"/>
          <w:szCs w:val="24"/>
          <w:highlight w:val="yellow"/>
        </w:rPr>
        <w:t>Next</w:t>
      </w:r>
      <w:r w:rsidR="00FA24D3" w:rsidRPr="00617C5A">
        <w:rPr>
          <w:rFonts w:eastAsia="Times New Roman" w:cs="Arial"/>
          <w:b/>
          <w:color w:val="222222"/>
          <w:sz w:val="24"/>
          <w:szCs w:val="24"/>
          <w:highlight w:val="yellow"/>
        </w:rPr>
        <w:t>’</w:t>
      </w:r>
      <w:r w:rsidRPr="00617C5A">
        <w:rPr>
          <w:rFonts w:eastAsia="Times New Roman" w:cs="Arial"/>
          <w:color w:val="222222"/>
          <w:sz w:val="24"/>
          <w:szCs w:val="24"/>
          <w:highlight w:val="yellow"/>
        </w:rPr>
        <w:t xml:space="preserve"> or you will lose any entered comments.</w:t>
      </w:r>
    </w:p>
    <w:p w:rsidR="001D77F6" w:rsidRPr="00DC256C" w:rsidRDefault="001D77F6" w:rsidP="004267F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  <w:r>
        <w:rPr>
          <w:rFonts w:eastAsia="Times New Roman" w:cs="Arial"/>
          <w:color w:val="222222"/>
          <w:sz w:val="24"/>
          <w:szCs w:val="24"/>
        </w:rPr>
        <w:t xml:space="preserve">At the end of each section click </w:t>
      </w:r>
      <w:r w:rsidR="00FA24D3">
        <w:rPr>
          <w:rFonts w:eastAsia="Times New Roman" w:cs="Arial"/>
          <w:color w:val="222222"/>
          <w:sz w:val="24"/>
          <w:szCs w:val="24"/>
        </w:rPr>
        <w:t>‘</w:t>
      </w:r>
      <w:r w:rsidRPr="00FA24D3">
        <w:rPr>
          <w:rFonts w:eastAsia="Times New Roman" w:cs="Arial"/>
          <w:b/>
          <w:color w:val="222222"/>
          <w:sz w:val="24"/>
          <w:szCs w:val="24"/>
        </w:rPr>
        <w:t>Next</w:t>
      </w:r>
      <w:r w:rsidR="00FA24D3">
        <w:rPr>
          <w:rFonts w:eastAsia="Times New Roman" w:cs="Arial"/>
          <w:color w:val="222222"/>
          <w:sz w:val="24"/>
          <w:szCs w:val="24"/>
        </w:rPr>
        <w:t>’</w:t>
      </w:r>
      <w:r>
        <w:rPr>
          <w:rFonts w:eastAsia="Times New Roman" w:cs="Arial"/>
          <w:color w:val="222222"/>
          <w:sz w:val="24"/>
          <w:szCs w:val="24"/>
        </w:rPr>
        <w:t xml:space="preserve"> at the bottom right of the page.</w:t>
      </w:r>
    </w:p>
    <w:p w:rsidR="00C0123B" w:rsidRDefault="00A7116F" w:rsidP="004267F1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945"/>
        <w:rPr>
          <w:rFonts w:eastAsia="Times New Roman" w:cs="Arial"/>
          <w:color w:val="222222"/>
          <w:sz w:val="24"/>
          <w:szCs w:val="24"/>
        </w:rPr>
      </w:pPr>
      <w:r w:rsidRPr="00A7116F">
        <w:rPr>
          <w:rFonts w:eastAsia="Times New Roman" w:cs="Arial"/>
          <w:color w:val="222222"/>
          <w:sz w:val="24"/>
          <w:szCs w:val="24"/>
        </w:rPr>
        <w:t>Complete the</w:t>
      </w:r>
      <w:r w:rsidR="00DC256C" w:rsidRPr="00A7116F">
        <w:rPr>
          <w:rFonts w:eastAsia="Times New Roman" w:cs="Arial"/>
          <w:color w:val="222222"/>
          <w:sz w:val="24"/>
          <w:szCs w:val="24"/>
        </w:rPr>
        <w:t xml:space="preserve"> self-review.</w:t>
      </w:r>
    </w:p>
    <w:p w:rsidR="00F840FF" w:rsidRPr="003A0EED" w:rsidRDefault="00F840FF" w:rsidP="00F840FF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color w:val="222222"/>
          <w:sz w:val="28"/>
          <w:szCs w:val="24"/>
          <w:u w:val="single"/>
        </w:rPr>
      </w:pPr>
      <w:r w:rsidRPr="003A0EED">
        <w:rPr>
          <w:rFonts w:eastAsia="Times New Roman" w:cs="Arial"/>
          <w:b/>
          <w:color w:val="222222"/>
          <w:sz w:val="28"/>
          <w:szCs w:val="24"/>
          <w:u w:val="single"/>
        </w:rPr>
        <w:t>Notes to supervisors</w:t>
      </w:r>
    </w:p>
    <w:p w:rsidR="00F840FF" w:rsidRDefault="00F840FF" w:rsidP="00F840F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>
        <w:rPr>
          <w:rFonts w:eastAsia="Times New Roman" w:cs="Arial"/>
          <w:color w:val="222222"/>
          <w:sz w:val="24"/>
          <w:szCs w:val="24"/>
        </w:rPr>
        <w:t>You will receive an email that your em</w:t>
      </w:r>
      <w:r w:rsidR="00FA24D3">
        <w:rPr>
          <w:rFonts w:eastAsia="Times New Roman" w:cs="Arial"/>
          <w:color w:val="222222"/>
          <w:sz w:val="24"/>
          <w:szCs w:val="24"/>
        </w:rPr>
        <w:t>ployee has completed their self-</w:t>
      </w:r>
      <w:r>
        <w:rPr>
          <w:rFonts w:eastAsia="Times New Roman" w:cs="Arial"/>
          <w:color w:val="222222"/>
          <w:sz w:val="24"/>
          <w:szCs w:val="24"/>
        </w:rPr>
        <w:t>review.</w:t>
      </w:r>
    </w:p>
    <w:p w:rsidR="00F840FF" w:rsidRDefault="00F840FF" w:rsidP="00F840F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>
        <w:rPr>
          <w:rFonts w:eastAsia="Times New Roman" w:cs="Arial"/>
          <w:color w:val="222222"/>
          <w:sz w:val="24"/>
          <w:szCs w:val="24"/>
        </w:rPr>
        <w:lastRenderedPageBreak/>
        <w:t xml:space="preserve">On your home page, you will see a section </w:t>
      </w:r>
      <w:r w:rsidR="00FA24D3">
        <w:rPr>
          <w:rFonts w:eastAsia="Times New Roman" w:cs="Arial"/>
          <w:color w:val="222222"/>
          <w:sz w:val="24"/>
          <w:szCs w:val="24"/>
        </w:rPr>
        <w:t>titled</w:t>
      </w:r>
      <w:r>
        <w:rPr>
          <w:rFonts w:eastAsia="Times New Roman" w:cs="Arial"/>
          <w:color w:val="222222"/>
          <w:sz w:val="24"/>
          <w:szCs w:val="24"/>
        </w:rPr>
        <w:t xml:space="preserve"> Team Performance Reviews.</w:t>
      </w:r>
      <w:r w:rsidR="00FA24D3">
        <w:rPr>
          <w:rFonts w:eastAsia="Times New Roman" w:cs="Arial"/>
          <w:color w:val="222222"/>
          <w:sz w:val="24"/>
          <w:szCs w:val="24"/>
        </w:rPr>
        <w:t xml:space="preserve"> </w:t>
      </w:r>
    </w:p>
    <w:p w:rsidR="00FA24D3" w:rsidRDefault="00FA24D3" w:rsidP="00F840F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>
        <w:rPr>
          <w:rFonts w:eastAsia="Times New Roman" w:cs="Arial"/>
          <w:color w:val="222222"/>
          <w:sz w:val="24"/>
          <w:szCs w:val="24"/>
        </w:rPr>
        <w:t>Click on ‘</w:t>
      </w:r>
      <w:r w:rsidRPr="00FA24D3">
        <w:rPr>
          <w:rFonts w:eastAsia="Times New Roman" w:cs="Arial"/>
          <w:b/>
          <w:color w:val="222222"/>
          <w:sz w:val="24"/>
          <w:szCs w:val="24"/>
        </w:rPr>
        <w:t>20</w:t>
      </w:r>
      <w:r w:rsidR="004267F1">
        <w:rPr>
          <w:rFonts w:eastAsia="Times New Roman" w:cs="Arial"/>
          <w:b/>
          <w:color w:val="222222"/>
          <w:sz w:val="24"/>
          <w:szCs w:val="24"/>
        </w:rPr>
        <w:t>20</w:t>
      </w:r>
      <w:r w:rsidRPr="00FA24D3">
        <w:rPr>
          <w:rFonts w:eastAsia="Times New Roman" w:cs="Arial"/>
          <w:b/>
          <w:color w:val="222222"/>
          <w:sz w:val="24"/>
          <w:szCs w:val="24"/>
        </w:rPr>
        <w:t>-20</w:t>
      </w:r>
      <w:r w:rsidR="004267F1">
        <w:rPr>
          <w:rFonts w:eastAsia="Times New Roman" w:cs="Arial"/>
          <w:b/>
          <w:color w:val="222222"/>
          <w:sz w:val="24"/>
          <w:szCs w:val="24"/>
        </w:rPr>
        <w:t>21</w:t>
      </w:r>
      <w:r w:rsidRPr="00FA24D3">
        <w:rPr>
          <w:rFonts w:eastAsia="Times New Roman" w:cs="Arial"/>
          <w:b/>
          <w:color w:val="222222"/>
          <w:sz w:val="24"/>
          <w:szCs w:val="24"/>
        </w:rPr>
        <w:t xml:space="preserve"> Review Process</w:t>
      </w:r>
      <w:r>
        <w:rPr>
          <w:rFonts w:eastAsia="Times New Roman" w:cs="Arial"/>
          <w:color w:val="222222"/>
          <w:sz w:val="24"/>
          <w:szCs w:val="24"/>
        </w:rPr>
        <w:t>’ of the person that you would like to review.</w:t>
      </w:r>
    </w:p>
    <w:p w:rsidR="00FA24D3" w:rsidRDefault="00FA24D3" w:rsidP="00F840F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>
        <w:rPr>
          <w:rFonts w:eastAsia="Times New Roman" w:cs="Arial"/>
          <w:color w:val="222222"/>
          <w:sz w:val="24"/>
          <w:szCs w:val="24"/>
        </w:rPr>
        <w:t>Read the instructions and complete each section by responding to the employees answers to questions and rating them on the performance factors.</w:t>
      </w:r>
    </w:p>
    <w:p w:rsidR="00FA24D3" w:rsidRDefault="00FA24D3" w:rsidP="00F840F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>
        <w:rPr>
          <w:rFonts w:eastAsia="Times New Roman" w:cs="Arial"/>
          <w:color w:val="222222"/>
          <w:sz w:val="24"/>
          <w:szCs w:val="24"/>
        </w:rPr>
        <w:t xml:space="preserve">Once you have completed your portion of the review, </w:t>
      </w:r>
      <w:r w:rsidRPr="00617C5A">
        <w:rPr>
          <w:rFonts w:eastAsia="Times New Roman" w:cs="Arial"/>
          <w:color w:val="222222"/>
          <w:sz w:val="24"/>
          <w:szCs w:val="24"/>
          <w:highlight w:val="yellow"/>
          <w:u w:val="single"/>
        </w:rPr>
        <w:t>DO NOT</w:t>
      </w:r>
      <w:r>
        <w:rPr>
          <w:rFonts w:eastAsia="Times New Roman" w:cs="Arial"/>
          <w:color w:val="222222"/>
          <w:sz w:val="24"/>
          <w:szCs w:val="24"/>
        </w:rPr>
        <w:t xml:space="preserve"> click on ‘</w:t>
      </w:r>
      <w:r w:rsidRPr="00FA24D3">
        <w:rPr>
          <w:rFonts w:eastAsia="Times New Roman" w:cs="Arial"/>
          <w:b/>
          <w:color w:val="222222"/>
          <w:sz w:val="24"/>
          <w:szCs w:val="24"/>
        </w:rPr>
        <w:t>Go to next step’</w:t>
      </w:r>
      <w:r>
        <w:rPr>
          <w:rFonts w:eastAsia="Times New Roman" w:cs="Arial"/>
          <w:color w:val="222222"/>
          <w:sz w:val="24"/>
          <w:szCs w:val="24"/>
        </w:rPr>
        <w:t>.</w:t>
      </w:r>
    </w:p>
    <w:p w:rsidR="00FA24D3" w:rsidRDefault="00FA24D3" w:rsidP="00F840F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>
        <w:rPr>
          <w:rFonts w:eastAsia="Times New Roman" w:cs="Arial"/>
          <w:color w:val="222222"/>
          <w:sz w:val="24"/>
          <w:szCs w:val="24"/>
        </w:rPr>
        <w:t>Schedule a one-on-one meeting with your employee to discuss results of review.</w:t>
      </w:r>
    </w:p>
    <w:p w:rsidR="00FA24D3" w:rsidRDefault="00FA24D3" w:rsidP="00F840F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>
        <w:rPr>
          <w:rFonts w:eastAsia="Times New Roman" w:cs="Arial"/>
          <w:color w:val="222222"/>
          <w:sz w:val="24"/>
          <w:szCs w:val="24"/>
        </w:rPr>
        <w:t xml:space="preserve">Make any adjustments to comments or ratings by clicking </w:t>
      </w:r>
      <w:r w:rsidRPr="00FA24D3">
        <w:rPr>
          <w:rFonts w:eastAsia="Times New Roman" w:cs="Arial"/>
          <w:b/>
          <w:color w:val="222222"/>
          <w:sz w:val="24"/>
          <w:szCs w:val="24"/>
        </w:rPr>
        <w:t>‘Back’</w:t>
      </w:r>
      <w:r>
        <w:rPr>
          <w:rFonts w:eastAsia="Times New Roman" w:cs="Arial"/>
          <w:b/>
          <w:color w:val="222222"/>
          <w:sz w:val="24"/>
          <w:szCs w:val="24"/>
        </w:rPr>
        <w:t xml:space="preserve"> </w:t>
      </w:r>
      <w:r>
        <w:rPr>
          <w:rFonts w:eastAsia="Times New Roman" w:cs="Arial"/>
          <w:color w:val="222222"/>
          <w:sz w:val="24"/>
          <w:szCs w:val="24"/>
        </w:rPr>
        <w:t>in the lower left until you reach the section you wish to adjust. Make sure to save after changing a comment.</w:t>
      </w:r>
    </w:p>
    <w:p w:rsidR="00FA24D3" w:rsidRDefault="00FA24D3" w:rsidP="00F840FF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>
        <w:rPr>
          <w:rFonts w:eastAsia="Times New Roman" w:cs="Arial"/>
          <w:color w:val="222222"/>
          <w:sz w:val="24"/>
          <w:szCs w:val="24"/>
        </w:rPr>
        <w:t xml:space="preserve">When the review is finalized, click on </w:t>
      </w:r>
      <w:r w:rsidRPr="00FA24D3">
        <w:rPr>
          <w:rFonts w:eastAsia="Times New Roman" w:cs="Arial"/>
          <w:b/>
          <w:color w:val="222222"/>
          <w:sz w:val="24"/>
          <w:szCs w:val="24"/>
        </w:rPr>
        <w:t>‘Go to next step’</w:t>
      </w:r>
      <w:r>
        <w:rPr>
          <w:rFonts w:eastAsia="Times New Roman" w:cs="Arial"/>
          <w:color w:val="222222"/>
          <w:sz w:val="24"/>
          <w:szCs w:val="24"/>
        </w:rPr>
        <w:t xml:space="preserve"> in the lower right corner.</w:t>
      </w:r>
    </w:p>
    <w:p w:rsidR="00FA24D3" w:rsidRDefault="00FA24D3" w:rsidP="00FA24D3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>
        <w:rPr>
          <w:rFonts w:eastAsia="Times New Roman" w:cs="Arial"/>
          <w:color w:val="222222"/>
          <w:sz w:val="24"/>
          <w:szCs w:val="24"/>
        </w:rPr>
        <w:t>The employee must sign the review and add any final comments first.</w:t>
      </w:r>
    </w:p>
    <w:p w:rsidR="00FA24D3" w:rsidRDefault="00FA24D3" w:rsidP="00FA24D3">
      <w:pPr>
        <w:pStyle w:val="ListParagraph"/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  <w:r>
        <w:rPr>
          <w:rFonts w:eastAsia="Times New Roman" w:cs="Arial"/>
          <w:color w:val="222222"/>
          <w:sz w:val="24"/>
          <w:szCs w:val="24"/>
        </w:rPr>
        <w:t xml:space="preserve"> After the employee signs the review</w:t>
      </w:r>
      <w:r w:rsidR="001F5D25">
        <w:rPr>
          <w:rFonts w:eastAsia="Times New Roman" w:cs="Arial"/>
          <w:color w:val="222222"/>
          <w:sz w:val="24"/>
          <w:szCs w:val="24"/>
        </w:rPr>
        <w:t>, the supervisor signs the review and it is complete.</w:t>
      </w:r>
    </w:p>
    <w:p w:rsidR="007A05C8" w:rsidRDefault="007A05C8" w:rsidP="007A05C8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color w:val="222222"/>
          <w:sz w:val="24"/>
          <w:szCs w:val="24"/>
        </w:rPr>
      </w:pPr>
    </w:p>
    <w:p w:rsidR="007A05C8" w:rsidRDefault="007A05C8" w:rsidP="007A05C8">
      <w:r w:rsidRPr="003A0EED">
        <w:rPr>
          <w:highlight w:val="yellow"/>
        </w:rPr>
        <w:t>Please remember when you finished working on your review that you log out by clicking on the down arrow next to your name and click on Logout.</w:t>
      </w:r>
    </w:p>
    <w:p w:rsidR="007A05C8" w:rsidRPr="007A05C8" w:rsidRDefault="007A05C8" w:rsidP="007A05C8">
      <w:pPr>
        <w:shd w:val="clear" w:color="auto" w:fill="FFFFFF"/>
        <w:spacing w:before="100" w:beforeAutospacing="1" w:after="100" w:afterAutospacing="1" w:line="240" w:lineRule="auto"/>
        <w:rPr>
          <w:rFonts w:eastAsia="Times New Roman" w:cs="Arial"/>
          <w:b/>
          <w:color w:val="222222"/>
          <w:sz w:val="24"/>
          <w:szCs w:val="24"/>
        </w:rPr>
      </w:pPr>
    </w:p>
    <w:sectPr w:rsidR="007A05C8" w:rsidRPr="007A05C8" w:rsidSect="003A0EED">
      <w:pgSz w:w="12240" w:h="15840"/>
      <w:pgMar w:top="720" w:right="720" w:bottom="27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EE1CCA"/>
    <w:multiLevelType w:val="hybridMultilevel"/>
    <w:tmpl w:val="67721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A8643B"/>
    <w:multiLevelType w:val="hybridMultilevel"/>
    <w:tmpl w:val="67721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5134F"/>
    <w:multiLevelType w:val="hybridMultilevel"/>
    <w:tmpl w:val="E4FC31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D06DC3"/>
    <w:multiLevelType w:val="multilevel"/>
    <w:tmpl w:val="51D009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67E32CB"/>
    <w:multiLevelType w:val="hybridMultilevel"/>
    <w:tmpl w:val="86F86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B14"/>
    <w:multiLevelType w:val="hybridMultilevel"/>
    <w:tmpl w:val="3BD01B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E604EE"/>
    <w:multiLevelType w:val="hybridMultilevel"/>
    <w:tmpl w:val="FE128040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770F"/>
    <w:rsid w:val="00043D54"/>
    <w:rsid w:val="001C1323"/>
    <w:rsid w:val="001D77F6"/>
    <w:rsid w:val="001F4E0D"/>
    <w:rsid w:val="001F5D25"/>
    <w:rsid w:val="00214560"/>
    <w:rsid w:val="002A53A3"/>
    <w:rsid w:val="002A5840"/>
    <w:rsid w:val="003A0EED"/>
    <w:rsid w:val="003A1CA0"/>
    <w:rsid w:val="003C770F"/>
    <w:rsid w:val="00401321"/>
    <w:rsid w:val="004267F1"/>
    <w:rsid w:val="004944BA"/>
    <w:rsid w:val="004A68B9"/>
    <w:rsid w:val="005A37BF"/>
    <w:rsid w:val="00617C5A"/>
    <w:rsid w:val="00686B83"/>
    <w:rsid w:val="00735F62"/>
    <w:rsid w:val="007A05C8"/>
    <w:rsid w:val="008A01AA"/>
    <w:rsid w:val="009864B4"/>
    <w:rsid w:val="00A7116F"/>
    <w:rsid w:val="00AF5E7A"/>
    <w:rsid w:val="00B70F6F"/>
    <w:rsid w:val="00B75184"/>
    <w:rsid w:val="00BA3574"/>
    <w:rsid w:val="00C0123B"/>
    <w:rsid w:val="00C13C99"/>
    <w:rsid w:val="00D872AF"/>
    <w:rsid w:val="00DC256C"/>
    <w:rsid w:val="00E47691"/>
    <w:rsid w:val="00EA4DF2"/>
    <w:rsid w:val="00EB3428"/>
    <w:rsid w:val="00F840FF"/>
    <w:rsid w:val="00FA24D3"/>
    <w:rsid w:val="00FE4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A039BD"/>
  <w15:chartTrackingRefBased/>
  <w15:docId w15:val="{686C7704-F881-4EA1-B7C4-0C33B944A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77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A68B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DC25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23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yperlink" Target="http://www.bates.edu/hr/performance" TargetMode="External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7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9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bates.edu/hr/performance" TargetMode="External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Bates College</Company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Melani G. McGuire</dc:creator>
  <cp:keywords/>
  <dc:description/>
  <cp:lastModifiedBy>Melani G. McGuire</cp:lastModifiedBy>
  <cp:revision>4</cp:revision>
  <dcterms:created xsi:type="dcterms:W3CDTF">2022-04-25T13:17:00Z</dcterms:created>
  <dcterms:modified xsi:type="dcterms:W3CDTF">2022-04-25T13:30:00Z</dcterms:modified>
</cp:coreProperties>
</file>