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5671" w:rsidRDefault="009D5671" w:rsidP="00E94CE8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7"/>
        <w:gridCol w:w="3672"/>
        <w:gridCol w:w="3929"/>
      </w:tblGrid>
      <w:tr w:rsidR="00E94CE8" w:rsidTr="003521B2">
        <w:trPr>
          <w:jc w:val="center"/>
        </w:trPr>
        <w:tc>
          <w:tcPr>
            <w:tcW w:w="11088" w:type="dxa"/>
            <w:gridSpan w:val="3"/>
            <w:shd w:val="clear" w:color="auto" w:fill="595959" w:themeFill="text1" w:themeFillTint="A6"/>
          </w:tcPr>
          <w:p w:rsidR="00E94CE8" w:rsidRDefault="00E94CE8" w:rsidP="003521B2">
            <w:bookmarkStart w:id="0" w:name="_GoBack"/>
            <w:r w:rsidRPr="009D5671">
              <w:drawing>
                <wp:inline distT="0" distB="0" distL="0" distR="0" wp14:anchorId="5097B1AB" wp14:editId="6687D0D9">
                  <wp:extent cx="6980738" cy="1651000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b="26209"/>
                          <a:stretch/>
                        </pic:blipFill>
                        <pic:spPr bwMode="auto">
                          <a:xfrm>
                            <a:off x="0" y="0"/>
                            <a:ext cx="7292460" cy="1724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3521B2" w:rsidTr="003521B2">
        <w:trPr>
          <w:jc w:val="center"/>
        </w:trPr>
        <w:tc>
          <w:tcPr>
            <w:tcW w:w="3150" w:type="dxa"/>
            <w:shd w:val="clear" w:color="auto" w:fill="595959" w:themeFill="text1" w:themeFillTint="A6"/>
          </w:tcPr>
          <w:p w:rsidR="003521B2" w:rsidRDefault="003521B2" w:rsidP="009D5671">
            <w:pPr>
              <w:jc w:val="center"/>
              <w:rPr>
                <w:rFonts w:ascii="Bell MT" w:hAnsi="Bell MT"/>
                <w:b/>
                <w:color w:val="FFFFFF" w:themeColor="background1"/>
              </w:rPr>
            </w:pPr>
          </w:p>
          <w:p w:rsidR="009D5671" w:rsidRDefault="009D5671" w:rsidP="009D5671">
            <w:pPr>
              <w:jc w:val="center"/>
              <w:rPr>
                <w:rFonts w:ascii="Bell MT" w:hAnsi="Bell MT"/>
                <w:b/>
                <w:color w:val="FFFFFF" w:themeColor="background1"/>
              </w:rPr>
            </w:pPr>
            <w:r w:rsidRPr="003521B2">
              <w:rPr>
                <w:rFonts w:ascii="Bell MT" w:hAnsi="Bell MT"/>
                <w:b/>
                <w:color w:val="FFFFFF" w:themeColor="background1"/>
              </w:rPr>
              <w:t>Principles</w:t>
            </w:r>
          </w:p>
          <w:p w:rsidR="003521B2" w:rsidRPr="003521B2" w:rsidRDefault="003521B2" w:rsidP="009D5671">
            <w:pPr>
              <w:jc w:val="center"/>
              <w:rPr>
                <w:rFonts w:ascii="Bell MT" w:hAnsi="Bell MT"/>
                <w:b/>
              </w:rPr>
            </w:pPr>
          </w:p>
        </w:tc>
        <w:tc>
          <w:tcPr>
            <w:tcW w:w="4267" w:type="dxa"/>
          </w:tcPr>
          <w:p w:rsidR="003521B2" w:rsidRDefault="003521B2" w:rsidP="009D5671">
            <w:pPr>
              <w:jc w:val="center"/>
              <w:rPr>
                <w:rFonts w:ascii="Bell MT" w:hAnsi="Bell MT"/>
                <w:b/>
              </w:rPr>
            </w:pPr>
          </w:p>
          <w:p w:rsidR="009D5671" w:rsidRPr="003521B2" w:rsidRDefault="009D5671" w:rsidP="009D5671">
            <w:pPr>
              <w:jc w:val="center"/>
              <w:rPr>
                <w:rFonts w:ascii="Bell MT" w:hAnsi="Bell MT"/>
                <w:b/>
              </w:rPr>
            </w:pPr>
            <w:r w:rsidRPr="003521B2">
              <w:rPr>
                <w:rFonts w:ascii="Bell MT" w:hAnsi="Bell MT"/>
                <w:b/>
              </w:rPr>
              <w:t>How can I…</w:t>
            </w:r>
          </w:p>
        </w:tc>
        <w:tc>
          <w:tcPr>
            <w:tcW w:w="3671" w:type="dxa"/>
            <w:shd w:val="clear" w:color="auto" w:fill="A50023"/>
          </w:tcPr>
          <w:p w:rsidR="003521B2" w:rsidRDefault="003521B2" w:rsidP="009D5671">
            <w:pPr>
              <w:jc w:val="center"/>
              <w:rPr>
                <w:rFonts w:ascii="Bell MT" w:hAnsi="Bell MT"/>
                <w:b/>
              </w:rPr>
            </w:pPr>
          </w:p>
          <w:p w:rsidR="009D5671" w:rsidRPr="003521B2" w:rsidRDefault="009D5671" w:rsidP="009D5671">
            <w:pPr>
              <w:jc w:val="center"/>
              <w:rPr>
                <w:rFonts w:ascii="Bell MT" w:hAnsi="Bell MT"/>
                <w:b/>
              </w:rPr>
            </w:pPr>
            <w:r w:rsidRPr="003521B2">
              <w:rPr>
                <w:rFonts w:ascii="Bell MT" w:hAnsi="Bell MT"/>
                <w:b/>
              </w:rPr>
              <w:t>Tools</w:t>
            </w:r>
          </w:p>
        </w:tc>
      </w:tr>
      <w:tr w:rsidR="003521B2" w:rsidTr="003521B2">
        <w:trPr>
          <w:jc w:val="center"/>
        </w:trPr>
        <w:tc>
          <w:tcPr>
            <w:tcW w:w="3150" w:type="dxa"/>
            <w:shd w:val="clear" w:color="auto" w:fill="595959" w:themeFill="text1" w:themeFillTint="A6"/>
          </w:tcPr>
          <w:p w:rsidR="00000000" w:rsidRPr="009D5671" w:rsidRDefault="003A6F22" w:rsidP="009D5671">
            <w:pPr>
              <w:pStyle w:val="ListParagraph"/>
              <w:numPr>
                <w:ilvl w:val="0"/>
                <w:numId w:val="3"/>
              </w:numPr>
              <w:rPr>
                <w:rFonts w:ascii="Bell MT" w:hAnsi="Bell MT"/>
                <w:b/>
                <w:color w:val="FFFFFF" w:themeColor="background1"/>
                <w:sz w:val="28"/>
                <w:szCs w:val="28"/>
              </w:rPr>
            </w:pPr>
            <w:r w:rsidRPr="009D5671">
              <w:rPr>
                <w:rFonts w:ascii="Bell MT" w:hAnsi="Bell MT"/>
                <w:b/>
                <w:color w:val="FFFFFF" w:themeColor="background1"/>
                <w:sz w:val="28"/>
                <w:szCs w:val="28"/>
              </w:rPr>
              <w:t>Consider Universal Design</w:t>
            </w:r>
          </w:p>
          <w:p w:rsidR="009D5671" w:rsidRPr="009D5671" w:rsidRDefault="009D5671" w:rsidP="009D5671">
            <w:pPr>
              <w:jc w:val="right"/>
              <w:rPr>
                <w:rFonts w:ascii="Bell MT" w:hAnsi="Bell MT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267" w:type="dxa"/>
          </w:tcPr>
          <w:p w:rsidR="009D5671" w:rsidRDefault="009D5671" w:rsidP="009D5671">
            <w:pPr>
              <w:rPr>
                <w:rFonts w:ascii="Bell MT" w:hAnsi="Bell MT"/>
                <w:i/>
              </w:rPr>
            </w:pPr>
            <w:r w:rsidRPr="009D5671">
              <w:rPr>
                <w:rFonts w:ascii="Bell MT" w:hAnsi="Bell MT"/>
                <w:i/>
              </w:rPr>
              <w:t>…present all of my course materials in a way that assumes a broad set of physical and neural abilities?</w:t>
            </w:r>
          </w:p>
          <w:p w:rsidR="009D5671" w:rsidRPr="009D5671" w:rsidRDefault="009D5671" w:rsidP="009D5671">
            <w:pPr>
              <w:rPr>
                <w:rFonts w:ascii="Bell MT" w:hAnsi="Bell MT"/>
                <w:i/>
              </w:rPr>
            </w:pPr>
          </w:p>
          <w:p w:rsidR="009D5671" w:rsidRPr="009D5671" w:rsidRDefault="009D5671" w:rsidP="009D5671">
            <w:pPr>
              <w:rPr>
                <w:rFonts w:ascii="Bell MT" w:hAnsi="Bell MT"/>
                <w:i/>
              </w:rPr>
            </w:pPr>
            <w:r w:rsidRPr="009D5671">
              <w:rPr>
                <w:rFonts w:ascii="Bell MT" w:hAnsi="Bell MT"/>
                <w:i/>
              </w:rPr>
              <w:t>…consider the needs of students who may experience my courses in alternative ways because of differences in access to technology, living circumstances, or time zone?</w:t>
            </w:r>
          </w:p>
          <w:p w:rsidR="009D5671" w:rsidRPr="009D5671" w:rsidRDefault="009D5671" w:rsidP="009D5671">
            <w:pPr>
              <w:jc w:val="right"/>
              <w:rPr>
                <w:rFonts w:ascii="Bell MT" w:hAnsi="Bell MT"/>
                <w:i/>
              </w:rPr>
            </w:pPr>
          </w:p>
        </w:tc>
        <w:tc>
          <w:tcPr>
            <w:tcW w:w="3671" w:type="dxa"/>
            <w:shd w:val="clear" w:color="auto" w:fill="A50023"/>
          </w:tcPr>
          <w:p w:rsidR="009D5671" w:rsidRPr="00E94CE8" w:rsidRDefault="00E94CE8" w:rsidP="00E94CE8">
            <w:pPr>
              <w:pStyle w:val="ListParagraph"/>
              <w:numPr>
                <w:ilvl w:val="0"/>
                <w:numId w:val="5"/>
              </w:numPr>
              <w:rPr>
                <w:rFonts w:ascii="Bell MT" w:hAnsi="Bell MT"/>
              </w:rPr>
            </w:pPr>
            <w:r w:rsidRPr="00E94CE8">
              <w:rPr>
                <w:rFonts w:ascii="Bell MT" w:hAnsi="Bell MT"/>
              </w:rPr>
              <w:t>Captioning Videos</w:t>
            </w:r>
          </w:p>
          <w:p w:rsidR="00E94CE8" w:rsidRPr="00E94CE8" w:rsidRDefault="00E94CE8" w:rsidP="00E94CE8">
            <w:pPr>
              <w:pStyle w:val="ListParagraph"/>
              <w:numPr>
                <w:ilvl w:val="0"/>
                <w:numId w:val="5"/>
              </w:numPr>
              <w:rPr>
                <w:rFonts w:ascii="Bell MT" w:hAnsi="Bell MT"/>
              </w:rPr>
            </w:pPr>
            <w:r w:rsidRPr="00E94CE8">
              <w:rPr>
                <w:rFonts w:ascii="Bell MT" w:hAnsi="Bell MT"/>
              </w:rPr>
              <w:t>Using documents that can be captured by screen reading software</w:t>
            </w:r>
          </w:p>
          <w:p w:rsidR="00E94CE8" w:rsidRPr="00E94CE8" w:rsidRDefault="00E94CE8" w:rsidP="00E94CE8">
            <w:pPr>
              <w:pStyle w:val="ListParagraph"/>
              <w:numPr>
                <w:ilvl w:val="0"/>
                <w:numId w:val="5"/>
              </w:numPr>
              <w:rPr>
                <w:rFonts w:ascii="Bell MT" w:hAnsi="Bell MT"/>
              </w:rPr>
            </w:pPr>
            <w:r w:rsidRPr="00E94CE8">
              <w:rPr>
                <w:rFonts w:ascii="Bell MT" w:hAnsi="Bell MT"/>
              </w:rPr>
              <w:t>Present materials asynchronously</w:t>
            </w:r>
          </w:p>
          <w:p w:rsidR="00E94CE8" w:rsidRPr="00E94CE8" w:rsidRDefault="00E94CE8" w:rsidP="00E94CE8">
            <w:pPr>
              <w:pStyle w:val="ListParagraph"/>
              <w:numPr>
                <w:ilvl w:val="0"/>
                <w:numId w:val="5"/>
              </w:numPr>
              <w:rPr>
                <w:rFonts w:ascii="Bell MT" w:hAnsi="Bell MT"/>
              </w:rPr>
            </w:pPr>
            <w:r w:rsidRPr="00E94CE8">
              <w:rPr>
                <w:rFonts w:ascii="Bell MT" w:hAnsi="Bell MT"/>
              </w:rPr>
              <w:t>Untimed assessments</w:t>
            </w:r>
          </w:p>
          <w:p w:rsidR="00E94CE8" w:rsidRDefault="00E94CE8" w:rsidP="009D5671">
            <w:pPr>
              <w:jc w:val="right"/>
              <w:rPr>
                <w:rFonts w:ascii="Bell MT" w:hAnsi="Bell MT"/>
              </w:rPr>
            </w:pPr>
            <w:r>
              <w:rPr>
                <w:rFonts w:ascii="Bell MT" w:hAnsi="Bell MT"/>
              </w:rPr>
              <w:t xml:space="preserve"> </w:t>
            </w:r>
          </w:p>
          <w:p w:rsidR="00E94CE8" w:rsidRPr="009D5671" w:rsidRDefault="00E94CE8" w:rsidP="009D5671">
            <w:pPr>
              <w:jc w:val="right"/>
              <w:rPr>
                <w:rFonts w:ascii="Bell MT" w:hAnsi="Bell MT"/>
              </w:rPr>
            </w:pPr>
          </w:p>
        </w:tc>
      </w:tr>
      <w:tr w:rsidR="003521B2" w:rsidTr="003521B2">
        <w:trPr>
          <w:jc w:val="center"/>
        </w:trPr>
        <w:tc>
          <w:tcPr>
            <w:tcW w:w="3150" w:type="dxa"/>
            <w:shd w:val="clear" w:color="auto" w:fill="595959" w:themeFill="text1" w:themeFillTint="A6"/>
          </w:tcPr>
          <w:p w:rsidR="00000000" w:rsidRPr="009D5671" w:rsidRDefault="003A6F22" w:rsidP="009D5671">
            <w:pPr>
              <w:pStyle w:val="ListParagraph"/>
              <w:numPr>
                <w:ilvl w:val="0"/>
                <w:numId w:val="3"/>
              </w:numPr>
              <w:rPr>
                <w:rFonts w:ascii="Bell MT" w:hAnsi="Bell MT"/>
                <w:b/>
                <w:color w:val="FFFFFF" w:themeColor="background1"/>
                <w:sz w:val="28"/>
                <w:szCs w:val="28"/>
              </w:rPr>
            </w:pPr>
            <w:r w:rsidRPr="009D5671">
              <w:rPr>
                <w:rFonts w:ascii="Bell MT" w:hAnsi="Bell MT"/>
                <w:b/>
                <w:color w:val="FFFFFF" w:themeColor="background1"/>
                <w:sz w:val="28"/>
                <w:szCs w:val="28"/>
              </w:rPr>
              <w:t>Build a simple and transparent course structure</w:t>
            </w:r>
          </w:p>
          <w:p w:rsidR="009D5671" w:rsidRPr="009D5671" w:rsidRDefault="009D5671" w:rsidP="009D5671">
            <w:pPr>
              <w:jc w:val="right"/>
              <w:rPr>
                <w:rFonts w:ascii="Bell MT" w:hAnsi="Bell MT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267" w:type="dxa"/>
          </w:tcPr>
          <w:p w:rsidR="009D5671" w:rsidRPr="009D5671" w:rsidRDefault="009D5671" w:rsidP="009D5671">
            <w:pPr>
              <w:rPr>
                <w:rFonts w:ascii="Bell MT" w:hAnsi="Bell MT"/>
                <w:i/>
              </w:rPr>
            </w:pPr>
            <w:r w:rsidRPr="009D5671">
              <w:rPr>
                <w:rFonts w:ascii="Bell MT" w:hAnsi="Bell MT"/>
                <w:i/>
              </w:rPr>
              <w:t>…establish a consistent, recurring pattern in the course?</w:t>
            </w:r>
          </w:p>
          <w:p w:rsidR="009D5671" w:rsidRDefault="009D5671" w:rsidP="009D5671">
            <w:pPr>
              <w:rPr>
                <w:rFonts w:ascii="Bell MT" w:hAnsi="Bell MT"/>
                <w:i/>
              </w:rPr>
            </w:pPr>
          </w:p>
          <w:p w:rsidR="009D5671" w:rsidRPr="009D5671" w:rsidRDefault="009D5671" w:rsidP="009D5671">
            <w:pPr>
              <w:rPr>
                <w:rFonts w:ascii="Bell MT" w:hAnsi="Bell MT"/>
                <w:i/>
              </w:rPr>
            </w:pPr>
            <w:r w:rsidRPr="009D5671">
              <w:rPr>
                <w:rFonts w:ascii="Bell MT" w:hAnsi="Bell MT"/>
                <w:i/>
              </w:rPr>
              <w:t>…set up a clear plan for communicating expectations and assignments?</w:t>
            </w:r>
          </w:p>
        </w:tc>
        <w:tc>
          <w:tcPr>
            <w:tcW w:w="3671" w:type="dxa"/>
            <w:shd w:val="clear" w:color="auto" w:fill="A50023"/>
          </w:tcPr>
          <w:p w:rsidR="00E94CE8" w:rsidRPr="00E94CE8" w:rsidRDefault="00E94CE8" w:rsidP="00E94CE8">
            <w:pPr>
              <w:pStyle w:val="ListParagraph"/>
              <w:numPr>
                <w:ilvl w:val="0"/>
                <w:numId w:val="5"/>
              </w:numPr>
              <w:rPr>
                <w:rFonts w:ascii="Bell MT" w:hAnsi="Bell MT"/>
              </w:rPr>
            </w:pPr>
            <w:r w:rsidRPr="00E94CE8">
              <w:rPr>
                <w:rFonts w:ascii="Bell MT" w:hAnsi="Bell MT"/>
              </w:rPr>
              <w:t>C</w:t>
            </w:r>
            <w:r>
              <w:rPr>
                <w:rFonts w:ascii="Bell MT" w:hAnsi="Bell MT"/>
              </w:rPr>
              <w:t>ommunications at set times</w:t>
            </w:r>
          </w:p>
          <w:p w:rsidR="00E94CE8" w:rsidRPr="00E94CE8" w:rsidRDefault="00E94CE8" w:rsidP="00E94CE8">
            <w:pPr>
              <w:pStyle w:val="ListParagraph"/>
              <w:numPr>
                <w:ilvl w:val="0"/>
                <w:numId w:val="5"/>
              </w:numPr>
              <w:rPr>
                <w:rFonts w:ascii="Bell MT" w:hAnsi="Bell MT"/>
              </w:rPr>
            </w:pPr>
            <w:r>
              <w:rPr>
                <w:rFonts w:ascii="Bell MT" w:hAnsi="Bell MT"/>
              </w:rPr>
              <w:t>Weekly template</w:t>
            </w:r>
            <w:r w:rsidRPr="00E94CE8">
              <w:rPr>
                <w:rFonts w:ascii="Bell MT" w:hAnsi="Bell MT"/>
              </w:rPr>
              <w:t xml:space="preserve"> </w:t>
            </w:r>
            <w:r>
              <w:rPr>
                <w:rFonts w:ascii="Bell MT" w:hAnsi="Bell MT"/>
              </w:rPr>
              <w:t>for the course</w:t>
            </w:r>
          </w:p>
          <w:p w:rsidR="00E94CE8" w:rsidRPr="00E94CE8" w:rsidRDefault="00E94CE8" w:rsidP="00E94CE8">
            <w:pPr>
              <w:pStyle w:val="ListParagraph"/>
              <w:numPr>
                <w:ilvl w:val="0"/>
                <w:numId w:val="5"/>
              </w:numPr>
              <w:rPr>
                <w:rFonts w:ascii="Bell MT" w:hAnsi="Bell MT"/>
              </w:rPr>
            </w:pPr>
            <w:r>
              <w:rPr>
                <w:rFonts w:ascii="Bell MT" w:hAnsi="Bell MT"/>
              </w:rPr>
              <w:t>Modules with recurring design</w:t>
            </w:r>
          </w:p>
          <w:p w:rsidR="009D5671" w:rsidRPr="00E94CE8" w:rsidRDefault="009D5671" w:rsidP="00E94CE8">
            <w:pPr>
              <w:rPr>
                <w:rFonts w:ascii="Bell MT" w:hAnsi="Bell MT"/>
              </w:rPr>
            </w:pPr>
          </w:p>
        </w:tc>
      </w:tr>
      <w:tr w:rsidR="003521B2" w:rsidTr="003521B2">
        <w:trPr>
          <w:jc w:val="center"/>
        </w:trPr>
        <w:tc>
          <w:tcPr>
            <w:tcW w:w="3150" w:type="dxa"/>
            <w:shd w:val="clear" w:color="auto" w:fill="595959" w:themeFill="text1" w:themeFillTint="A6"/>
          </w:tcPr>
          <w:p w:rsidR="009D5671" w:rsidRPr="009D5671" w:rsidRDefault="009D5671" w:rsidP="009D5671">
            <w:pPr>
              <w:pStyle w:val="ListParagraph"/>
              <w:numPr>
                <w:ilvl w:val="0"/>
                <w:numId w:val="3"/>
              </w:numPr>
              <w:rPr>
                <w:rFonts w:ascii="Bell MT" w:hAnsi="Bell MT"/>
                <w:b/>
                <w:color w:val="FFFFFF" w:themeColor="background1"/>
                <w:sz w:val="28"/>
                <w:szCs w:val="28"/>
              </w:rPr>
            </w:pPr>
            <w:r w:rsidRPr="009D5671">
              <w:rPr>
                <w:rFonts w:ascii="Bell MT" w:hAnsi="Bell MT"/>
                <w:b/>
                <w:color w:val="FFFFFF" w:themeColor="background1"/>
                <w:sz w:val="28"/>
                <w:szCs w:val="28"/>
              </w:rPr>
              <w:t>Foster interaction and cooperation among students</w:t>
            </w:r>
          </w:p>
        </w:tc>
        <w:tc>
          <w:tcPr>
            <w:tcW w:w="4267" w:type="dxa"/>
          </w:tcPr>
          <w:p w:rsidR="009D5671" w:rsidRPr="009D5671" w:rsidRDefault="009D5671" w:rsidP="009D5671">
            <w:pPr>
              <w:rPr>
                <w:rFonts w:ascii="Bell MT" w:hAnsi="Bell MT"/>
                <w:i/>
              </w:rPr>
            </w:pPr>
            <w:r w:rsidRPr="009D5671">
              <w:rPr>
                <w:rFonts w:ascii="Bell MT" w:hAnsi="Bell MT"/>
                <w:i/>
              </w:rPr>
              <w:t>…p</w:t>
            </w:r>
            <w:r w:rsidRPr="009D5671">
              <w:rPr>
                <w:rFonts w:ascii="Bell MT" w:hAnsi="Bell MT"/>
                <w:i/>
              </w:rPr>
              <w:t>rovide my students with opportunities for collaborative learning?</w:t>
            </w:r>
          </w:p>
          <w:p w:rsidR="00E94CE8" w:rsidRDefault="00E94CE8" w:rsidP="00E94CE8">
            <w:pPr>
              <w:rPr>
                <w:rFonts w:ascii="Bell MT" w:hAnsi="Bell MT"/>
                <w:i/>
              </w:rPr>
            </w:pPr>
          </w:p>
          <w:p w:rsidR="009D5671" w:rsidRPr="00E94CE8" w:rsidRDefault="009D5671" w:rsidP="00E94CE8">
            <w:pPr>
              <w:rPr>
                <w:rFonts w:ascii="Bell MT" w:hAnsi="Bell MT"/>
                <w:i/>
              </w:rPr>
            </w:pPr>
            <w:r w:rsidRPr="00E94CE8">
              <w:rPr>
                <w:rFonts w:ascii="Bell MT" w:hAnsi="Bell MT"/>
                <w:i/>
              </w:rPr>
              <w:t>…t</w:t>
            </w:r>
            <w:r w:rsidRPr="00E94CE8">
              <w:rPr>
                <w:rFonts w:ascii="Bell MT" w:hAnsi="Bell MT"/>
                <w:i/>
              </w:rPr>
              <w:t>ake advantage of project-based learning?</w:t>
            </w:r>
          </w:p>
          <w:p w:rsidR="00E94CE8" w:rsidRDefault="00E94CE8" w:rsidP="00E94CE8">
            <w:pPr>
              <w:rPr>
                <w:rFonts w:ascii="Bell MT" w:hAnsi="Bell MT"/>
                <w:i/>
              </w:rPr>
            </w:pPr>
          </w:p>
          <w:p w:rsidR="009D5671" w:rsidRDefault="009D5671" w:rsidP="00E94CE8">
            <w:pPr>
              <w:rPr>
                <w:rFonts w:ascii="Bell MT" w:hAnsi="Bell MT"/>
                <w:i/>
              </w:rPr>
            </w:pPr>
            <w:r w:rsidRPr="00E94CE8">
              <w:rPr>
                <w:rFonts w:ascii="Bell MT" w:hAnsi="Bell MT"/>
                <w:i/>
              </w:rPr>
              <w:t>…a</w:t>
            </w:r>
            <w:r w:rsidRPr="00E94CE8">
              <w:rPr>
                <w:rFonts w:ascii="Bell MT" w:hAnsi="Bell MT"/>
                <w:i/>
              </w:rPr>
              <w:t>llow students to see and comment on one another's work?</w:t>
            </w:r>
          </w:p>
          <w:p w:rsidR="003521B2" w:rsidRPr="00E94CE8" w:rsidRDefault="003521B2" w:rsidP="00E94CE8">
            <w:pPr>
              <w:rPr>
                <w:rFonts w:ascii="Bell MT" w:hAnsi="Bell MT"/>
                <w:i/>
              </w:rPr>
            </w:pPr>
          </w:p>
        </w:tc>
        <w:tc>
          <w:tcPr>
            <w:tcW w:w="3671" w:type="dxa"/>
            <w:shd w:val="clear" w:color="auto" w:fill="A50023"/>
          </w:tcPr>
          <w:p w:rsidR="00E94CE8" w:rsidRPr="00E94CE8" w:rsidRDefault="00E94CE8" w:rsidP="00E94CE8">
            <w:pPr>
              <w:pStyle w:val="ListParagraph"/>
              <w:numPr>
                <w:ilvl w:val="0"/>
                <w:numId w:val="5"/>
              </w:numPr>
              <w:rPr>
                <w:rFonts w:ascii="Bell MT" w:hAnsi="Bell MT"/>
              </w:rPr>
            </w:pPr>
            <w:r>
              <w:rPr>
                <w:rFonts w:ascii="Bell MT" w:hAnsi="Bell MT"/>
              </w:rPr>
              <w:t>Asynchronous group work</w:t>
            </w:r>
          </w:p>
          <w:p w:rsidR="00E94CE8" w:rsidRPr="00E94CE8" w:rsidRDefault="00E94CE8" w:rsidP="00E94CE8">
            <w:pPr>
              <w:pStyle w:val="ListParagraph"/>
              <w:numPr>
                <w:ilvl w:val="0"/>
                <w:numId w:val="5"/>
              </w:numPr>
              <w:rPr>
                <w:rFonts w:ascii="Bell MT" w:hAnsi="Bell MT"/>
              </w:rPr>
            </w:pPr>
            <w:r>
              <w:rPr>
                <w:rFonts w:ascii="Bell MT" w:hAnsi="Bell MT"/>
              </w:rPr>
              <w:t>Project-based learning</w:t>
            </w:r>
          </w:p>
          <w:p w:rsidR="00E94CE8" w:rsidRPr="00E94CE8" w:rsidRDefault="00E94CE8" w:rsidP="00E94CE8">
            <w:pPr>
              <w:pStyle w:val="ListParagraph"/>
              <w:numPr>
                <w:ilvl w:val="0"/>
                <w:numId w:val="5"/>
              </w:numPr>
              <w:rPr>
                <w:rFonts w:ascii="Bell MT" w:hAnsi="Bell MT"/>
              </w:rPr>
            </w:pPr>
            <w:r>
              <w:rPr>
                <w:rFonts w:ascii="Bell MT" w:hAnsi="Bell MT"/>
              </w:rPr>
              <w:t>Peer assessment</w:t>
            </w:r>
          </w:p>
          <w:p w:rsidR="009D5671" w:rsidRPr="009D5671" w:rsidRDefault="009D5671" w:rsidP="009D5671">
            <w:pPr>
              <w:jc w:val="right"/>
              <w:rPr>
                <w:rFonts w:ascii="Bell MT" w:hAnsi="Bell MT"/>
              </w:rPr>
            </w:pPr>
          </w:p>
        </w:tc>
      </w:tr>
      <w:tr w:rsidR="003521B2" w:rsidTr="003521B2">
        <w:trPr>
          <w:jc w:val="center"/>
        </w:trPr>
        <w:tc>
          <w:tcPr>
            <w:tcW w:w="3150" w:type="dxa"/>
            <w:shd w:val="clear" w:color="auto" w:fill="595959" w:themeFill="text1" w:themeFillTint="A6"/>
          </w:tcPr>
          <w:p w:rsidR="00E94CE8" w:rsidRPr="009D5671" w:rsidRDefault="00E94CE8" w:rsidP="00E94CE8">
            <w:pPr>
              <w:pStyle w:val="ListParagraph"/>
              <w:numPr>
                <w:ilvl w:val="0"/>
                <w:numId w:val="3"/>
              </w:numPr>
              <w:rPr>
                <w:rFonts w:ascii="Bell MT" w:hAnsi="Bell MT"/>
                <w:b/>
                <w:color w:val="FFFFFF" w:themeColor="background1"/>
                <w:sz w:val="28"/>
                <w:szCs w:val="28"/>
              </w:rPr>
            </w:pPr>
            <w:r w:rsidRPr="009D5671">
              <w:rPr>
                <w:rFonts w:ascii="Bell MT" w:hAnsi="Bell MT"/>
                <w:b/>
                <w:color w:val="FFFFFF" w:themeColor="background1"/>
                <w:sz w:val="28"/>
                <w:szCs w:val="28"/>
              </w:rPr>
              <w:t>Place students in an active role</w:t>
            </w:r>
          </w:p>
        </w:tc>
        <w:tc>
          <w:tcPr>
            <w:tcW w:w="4267" w:type="dxa"/>
          </w:tcPr>
          <w:p w:rsidR="00E94CE8" w:rsidRPr="00E94CE8" w:rsidRDefault="00E94CE8" w:rsidP="00E94CE8">
            <w:pPr>
              <w:rPr>
                <w:rFonts w:ascii="Bell MT" w:hAnsi="Bell MT"/>
                <w:i/>
              </w:rPr>
            </w:pPr>
            <w:r w:rsidRPr="00E94CE8">
              <w:rPr>
                <w:rFonts w:ascii="Bell MT" w:hAnsi="Bell MT"/>
                <w:i/>
              </w:rPr>
              <w:t>…f</w:t>
            </w:r>
            <w:r w:rsidRPr="00E94CE8">
              <w:rPr>
                <w:rFonts w:ascii="Bell MT" w:hAnsi="Bell MT"/>
                <w:i/>
              </w:rPr>
              <w:t>ocus on learning outcomes?</w:t>
            </w:r>
          </w:p>
          <w:p w:rsidR="00E94CE8" w:rsidRDefault="00E94CE8" w:rsidP="00E94CE8">
            <w:pPr>
              <w:rPr>
                <w:rFonts w:ascii="Bell MT" w:hAnsi="Bell MT"/>
                <w:i/>
              </w:rPr>
            </w:pPr>
          </w:p>
          <w:p w:rsidR="00E94CE8" w:rsidRPr="00E94CE8" w:rsidRDefault="00E94CE8" w:rsidP="00E94CE8">
            <w:pPr>
              <w:rPr>
                <w:rFonts w:ascii="Bell MT" w:hAnsi="Bell MT"/>
                <w:i/>
              </w:rPr>
            </w:pPr>
            <w:r w:rsidRPr="00E94CE8">
              <w:rPr>
                <w:rFonts w:ascii="Bell MT" w:hAnsi="Bell MT"/>
                <w:i/>
              </w:rPr>
              <w:t>…u</w:t>
            </w:r>
            <w:r w:rsidRPr="00E94CE8">
              <w:rPr>
                <w:rFonts w:ascii="Bell MT" w:hAnsi="Bell MT"/>
                <w:i/>
              </w:rPr>
              <w:t>se  writing to foster deep learning?</w:t>
            </w:r>
          </w:p>
          <w:p w:rsidR="00E94CE8" w:rsidRDefault="00E94CE8" w:rsidP="00E94CE8">
            <w:pPr>
              <w:rPr>
                <w:rFonts w:ascii="Bell MT" w:hAnsi="Bell MT"/>
                <w:i/>
              </w:rPr>
            </w:pPr>
          </w:p>
          <w:p w:rsidR="00E94CE8" w:rsidRPr="00E94CE8" w:rsidRDefault="00E94CE8" w:rsidP="00E94CE8">
            <w:pPr>
              <w:rPr>
                <w:rFonts w:ascii="Bell MT" w:hAnsi="Bell MT"/>
                <w:i/>
              </w:rPr>
            </w:pPr>
            <w:r w:rsidRPr="00E94CE8">
              <w:rPr>
                <w:rFonts w:ascii="Bell MT" w:hAnsi="Bell MT"/>
                <w:i/>
              </w:rPr>
              <w:t>…m</w:t>
            </w:r>
            <w:r w:rsidRPr="00E94CE8">
              <w:rPr>
                <w:rFonts w:ascii="Bell MT" w:hAnsi="Bell MT"/>
                <w:i/>
              </w:rPr>
              <w:t>ake my assessments learning opportunities?</w:t>
            </w:r>
          </w:p>
        </w:tc>
        <w:tc>
          <w:tcPr>
            <w:tcW w:w="3671" w:type="dxa"/>
            <w:shd w:val="clear" w:color="auto" w:fill="A50023"/>
          </w:tcPr>
          <w:p w:rsidR="00E94CE8" w:rsidRPr="00E94CE8" w:rsidRDefault="00E94CE8" w:rsidP="00E94CE8">
            <w:pPr>
              <w:pStyle w:val="ListParagraph"/>
              <w:numPr>
                <w:ilvl w:val="0"/>
                <w:numId w:val="5"/>
              </w:numPr>
              <w:rPr>
                <w:rFonts w:ascii="Bell MT" w:hAnsi="Bell MT"/>
              </w:rPr>
            </w:pPr>
            <w:r>
              <w:rPr>
                <w:rFonts w:ascii="Bell MT" w:hAnsi="Bell MT"/>
              </w:rPr>
              <w:t>Complex, authentic activities with polished outcomes</w:t>
            </w:r>
          </w:p>
          <w:p w:rsidR="00E94CE8" w:rsidRPr="00E94CE8" w:rsidRDefault="003521B2" w:rsidP="00E94CE8">
            <w:pPr>
              <w:pStyle w:val="ListParagraph"/>
              <w:numPr>
                <w:ilvl w:val="0"/>
                <w:numId w:val="5"/>
              </w:numPr>
              <w:rPr>
                <w:rFonts w:ascii="Bell MT" w:hAnsi="Bell MT"/>
              </w:rPr>
            </w:pPr>
            <w:r>
              <w:rPr>
                <w:rFonts w:ascii="Bell MT" w:hAnsi="Bell MT"/>
              </w:rPr>
              <w:t>Short, frequent, informal writing</w:t>
            </w:r>
          </w:p>
          <w:p w:rsidR="00E94CE8" w:rsidRPr="00E94CE8" w:rsidRDefault="003521B2" w:rsidP="00E94CE8">
            <w:pPr>
              <w:pStyle w:val="ListParagraph"/>
              <w:numPr>
                <w:ilvl w:val="0"/>
                <w:numId w:val="5"/>
              </w:numPr>
              <w:rPr>
                <w:rFonts w:ascii="Bell MT" w:hAnsi="Bell MT"/>
              </w:rPr>
            </w:pPr>
            <w:r>
              <w:rPr>
                <w:rFonts w:ascii="Bell MT" w:hAnsi="Bell MT"/>
              </w:rPr>
              <w:t>Open-note exams &amp; quizzes</w:t>
            </w:r>
          </w:p>
          <w:p w:rsidR="00E94CE8" w:rsidRPr="009D5671" w:rsidRDefault="00E94CE8" w:rsidP="00E94CE8">
            <w:pPr>
              <w:jc w:val="right"/>
              <w:rPr>
                <w:rFonts w:ascii="Bell MT" w:hAnsi="Bell MT"/>
              </w:rPr>
            </w:pPr>
          </w:p>
        </w:tc>
      </w:tr>
      <w:tr w:rsidR="003521B2" w:rsidTr="003521B2">
        <w:trPr>
          <w:jc w:val="center"/>
        </w:trPr>
        <w:tc>
          <w:tcPr>
            <w:tcW w:w="3150" w:type="dxa"/>
            <w:shd w:val="clear" w:color="auto" w:fill="595959" w:themeFill="text1" w:themeFillTint="A6"/>
          </w:tcPr>
          <w:p w:rsidR="00E94CE8" w:rsidRPr="009D5671" w:rsidRDefault="00E94CE8" w:rsidP="00E94CE8">
            <w:pPr>
              <w:pStyle w:val="ListParagraph"/>
              <w:numPr>
                <w:ilvl w:val="0"/>
                <w:numId w:val="3"/>
              </w:numPr>
              <w:rPr>
                <w:rFonts w:ascii="Bell MT" w:hAnsi="Bell MT"/>
                <w:b/>
                <w:color w:val="FFFFFF" w:themeColor="background1"/>
                <w:sz w:val="28"/>
                <w:szCs w:val="28"/>
              </w:rPr>
            </w:pPr>
            <w:r w:rsidRPr="009D5671">
              <w:rPr>
                <w:rFonts w:ascii="Bell MT" w:hAnsi="Bell MT"/>
                <w:b/>
                <w:color w:val="FFFFFF" w:themeColor="background1"/>
                <w:sz w:val="28"/>
                <w:szCs w:val="28"/>
              </w:rPr>
              <w:t>Create a connection with your students</w:t>
            </w:r>
          </w:p>
        </w:tc>
        <w:tc>
          <w:tcPr>
            <w:tcW w:w="4267" w:type="dxa"/>
          </w:tcPr>
          <w:p w:rsidR="00E94CE8" w:rsidRPr="00E94CE8" w:rsidRDefault="00E94CE8" w:rsidP="00E94CE8">
            <w:pPr>
              <w:rPr>
                <w:rFonts w:ascii="Bell MT" w:hAnsi="Bell MT"/>
                <w:i/>
              </w:rPr>
            </w:pPr>
            <w:r w:rsidRPr="00E94CE8">
              <w:rPr>
                <w:rFonts w:ascii="Bell MT" w:hAnsi="Bell MT"/>
                <w:i/>
              </w:rPr>
              <w:t>…b</w:t>
            </w:r>
            <w:r w:rsidRPr="00E94CE8">
              <w:rPr>
                <w:rFonts w:ascii="Bell MT" w:hAnsi="Bell MT"/>
                <w:i/>
              </w:rPr>
              <w:t>uild in opportunities for connection?</w:t>
            </w:r>
          </w:p>
          <w:p w:rsidR="00E94CE8" w:rsidRDefault="00E94CE8" w:rsidP="00E94CE8">
            <w:pPr>
              <w:rPr>
                <w:rFonts w:ascii="Bell MT" w:hAnsi="Bell MT"/>
                <w:i/>
              </w:rPr>
            </w:pPr>
          </w:p>
          <w:p w:rsidR="00E94CE8" w:rsidRPr="00E94CE8" w:rsidRDefault="00E94CE8" w:rsidP="00E94CE8">
            <w:pPr>
              <w:rPr>
                <w:rFonts w:ascii="Bell MT" w:hAnsi="Bell MT"/>
                <w:i/>
              </w:rPr>
            </w:pPr>
            <w:r w:rsidRPr="00E94CE8">
              <w:rPr>
                <w:rFonts w:ascii="Bell MT" w:hAnsi="Bell MT"/>
                <w:i/>
              </w:rPr>
              <w:t>…p</w:t>
            </w:r>
            <w:r w:rsidRPr="00E94CE8">
              <w:rPr>
                <w:rFonts w:ascii="Bell MT" w:hAnsi="Bell MT"/>
                <w:i/>
              </w:rPr>
              <w:t>roactively monitor student activity?</w:t>
            </w:r>
          </w:p>
          <w:p w:rsidR="00E94CE8" w:rsidRDefault="00E94CE8" w:rsidP="00E94CE8">
            <w:pPr>
              <w:rPr>
                <w:rFonts w:ascii="Bell MT" w:hAnsi="Bell MT"/>
                <w:i/>
              </w:rPr>
            </w:pPr>
          </w:p>
          <w:p w:rsidR="00E94CE8" w:rsidRPr="00E94CE8" w:rsidRDefault="00E94CE8" w:rsidP="00E94CE8">
            <w:pPr>
              <w:rPr>
                <w:rFonts w:ascii="Bell MT" w:hAnsi="Bell MT"/>
                <w:i/>
              </w:rPr>
            </w:pPr>
            <w:r w:rsidRPr="00E94CE8">
              <w:rPr>
                <w:rFonts w:ascii="Bell MT" w:hAnsi="Bell MT"/>
                <w:i/>
              </w:rPr>
              <w:t>…o</w:t>
            </w:r>
            <w:r w:rsidRPr="00E94CE8">
              <w:rPr>
                <w:rFonts w:ascii="Bell MT" w:hAnsi="Bell MT"/>
                <w:i/>
              </w:rPr>
              <w:t>ffer my students frequent, formative feedback?</w:t>
            </w:r>
          </w:p>
        </w:tc>
        <w:tc>
          <w:tcPr>
            <w:tcW w:w="3671" w:type="dxa"/>
            <w:shd w:val="clear" w:color="auto" w:fill="A50023"/>
          </w:tcPr>
          <w:p w:rsidR="003521B2" w:rsidRPr="00E94CE8" w:rsidRDefault="003521B2" w:rsidP="003521B2">
            <w:pPr>
              <w:pStyle w:val="ListParagraph"/>
              <w:numPr>
                <w:ilvl w:val="0"/>
                <w:numId w:val="5"/>
              </w:numPr>
              <w:rPr>
                <w:rFonts w:ascii="Bell MT" w:hAnsi="Bell MT"/>
              </w:rPr>
            </w:pPr>
            <w:r>
              <w:rPr>
                <w:rFonts w:ascii="Bell MT" w:hAnsi="Bell MT"/>
              </w:rPr>
              <w:t>Individual check-in messages</w:t>
            </w:r>
          </w:p>
          <w:p w:rsidR="00E94CE8" w:rsidRPr="003521B2" w:rsidRDefault="003521B2" w:rsidP="003521B2">
            <w:pPr>
              <w:pStyle w:val="ListParagraph"/>
              <w:numPr>
                <w:ilvl w:val="0"/>
                <w:numId w:val="5"/>
              </w:numPr>
              <w:rPr>
                <w:rFonts w:ascii="Bell MT" w:hAnsi="Bell MT"/>
              </w:rPr>
            </w:pPr>
            <w:r>
              <w:rPr>
                <w:rFonts w:ascii="Bell MT" w:hAnsi="Bell MT"/>
              </w:rPr>
              <w:t>Break up large, formal assignments into smaller, low-stakes checkpoints</w:t>
            </w:r>
          </w:p>
        </w:tc>
      </w:tr>
    </w:tbl>
    <w:p w:rsidR="001B7E63" w:rsidRPr="009D5671" w:rsidRDefault="001B7E63" w:rsidP="003521B2"/>
    <w:sectPr w:rsidR="001B7E63" w:rsidRPr="009D5671" w:rsidSect="009D5671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6F22" w:rsidRDefault="003A6F22" w:rsidP="009D5671">
      <w:r>
        <w:separator/>
      </w:r>
    </w:p>
  </w:endnote>
  <w:endnote w:type="continuationSeparator" w:id="0">
    <w:p w:rsidR="003A6F22" w:rsidRDefault="003A6F22" w:rsidP="009D56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ell MT">
    <w:panose1 w:val="02020503060305020303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6F22" w:rsidRDefault="003A6F22" w:rsidP="009D5671">
      <w:r>
        <w:separator/>
      </w:r>
    </w:p>
  </w:footnote>
  <w:footnote w:type="continuationSeparator" w:id="0">
    <w:p w:rsidR="003A6F22" w:rsidRDefault="003A6F22" w:rsidP="009D56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B364D0"/>
    <w:multiLevelType w:val="hybridMultilevel"/>
    <w:tmpl w:val="534E50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17E5A"/>
    <w:multiLevelType w:val="hybridMultilevel"/>
    <w:tmpl w:val="377C21E4"/>
    <w:lvl w:ilvl="0" w:tplc="0E5C4F3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DA0E10"/>
    <w:multiLevelType w:val="hybridMultilevel"/>
    <w:tmpl w:val="826C024E"/>
    <w:lvl w:ilvl="0" w:tplc="D9AE8A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F9274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94804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A653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40AC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CA93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B886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967E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B007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7845FAA"/>
    <w:multiLevelType w:val="hybridMultilevel"/>
    <w:tmpl w:val="960CC210"/>
    <w:lvl w:ilvl="0" w:tplc="58146C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1BC7F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DCC7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7762A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5846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0604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1A88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B626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B829A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E747FB7"/>
    <w:multiLevelType w:val="hybridMultilevel"/>
    <w:tmpl w:val="A1DAD0A8"/>
    <w:lvl w:ilvl="0" w:tplc="0E5C4F3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gutterAtTop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671"/>
    <w:rsid w:val="001B6706"/>
    <w:rsid w:val="001B7E63"/>
    <w:rsid w:val="003521B2"/>
    <w:rsid w:val="003A6F22"/>
    <w:rsid w:val="0041199D"/>
    <w:rsid w:val="005472C4"/>
    <w:rsid w:val="006B0999"/>
    <w:rsid w:val="00715ED8"/>
    <w:rsid w:val="009D5671"/>
    <w:rsid w:val="00B44F70"/>
    <w:rsid w:val="00B77B08"/>
    <w:rsid w:val="00C509F7"/>
    <w:rsid w:val="00E94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17408B"/>
  <w14:defaultImageDpi w14:val="32767"/>
  <w15:chartTrackingRefBased/>
  <w15:docId w15:val="{BF499648-D1C1-7B4E-A6DE-5B3FA3587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56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5671"/>
  </w:style>
  <w:style w:type="paragraph" w:styleId="Footer">
    <w:name w:val="footer"/>
    <w:basedOn w:val="Normal"/>
    <w:link w:val="FooterChar"/>
    <w:uiPriority w:val="99"/>
    <w:unhideWhenUsed/>
    <w:rsid w:val="009D56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5671"/>
  </w:style>
  <w:style w:type="table" w:styleId="TableGrid">
    <w:name w:val="Table Grid"/>
    <w:basedOn w:val="TableNormal"/>
    <w:uiPriority w:val="39"/>
    <w:rsid w:val="009D56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D56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4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1644">
          <w:marLeft w:val="54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1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0468">
          <w:marLeft w:val="54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Sanford</dc:creator>
  <cp:keywords/>
  <dc:description/>
  <cp:lastModifiedBy>Daniel Sanford</cp:lastModifiedBy>
  <cp:revision>1</cp:revision>
  <dcterms:created xsi:type="dcterms:W3CDTF">2020-05-20T19:33:00Z</dcterms:created>
  <dcterms:modified xsi:type="dcterms:W3CDTF">2020-05-20T20:09:00Z</dcterms:modified>
</cp:coreProperties>
</file>